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97" w:rsidRDefault="00D04397" w:rsidP="00D04397">
      <w:pPr>
        <w:spacing w:after="150" w:line="240" w:lineRule="auto"/>
        <w:outlineLvl w:val="0"/>
        <w:rPr>
          <w:rFonts w:ascii="Arial" w:eastAsia="Times New Roman" w:hAnsi="Arial" w:cs="Arial"/>
          <w:b/>
          <w:color w:val="000000"/>
          <w:kern w:val="36"/>
          <w:sz w:val="39"/>
          <w:szCs w:val="39"/>
        </w:rPr>
      </w:pPr>
      <w:r w:rsidRPr="00D518AA">
        <w:rPr>
          <w:rFonts w:ascii="Arial" w:eastAsia="Times New Roman" w:hAnsi="Arial" w:cs="Arial"/>
          <w:b/>
          <w:color w:val="000000"/>
          <w:kern w:val="36"/>
          <w:sz w:val="39"/>
          <w:szCs w:val="39"/>
        </w:rPr>
        <w:t>ДОГОВОР - ПУБЛИЧНАЯ ОФЕРТА</w:t>
      </w:r>
    </w:p>
    <w:p w:rsidR="00D518AA" w:rsidRPr="00D518AA" w:rsidRDefault="00D518AA" w:rsidP="00D04397">
      <w:pPr>
        <w:spacing w:after="150" w:line="240" w:lineRule="auto"/>
        <w:outlineLvl w:val="0"/>
        <w:rPr>
          <w:rFonts w:ascii="Arial" w:eastAsia="Times New Roman" w:hAnsi="Arial" w:cs="Arial"/>
          <w:b/>
          <w:color w:val="000000"/>
          <w:kern w:val="36"/>
          <w:sz w:val="39"/>
          <w:szCs w:val="39"/>
        </w:rPr>
      </w:pPr>
    </w:p>
    <w:p w:rsidR="00D04397" w:rsidRPr="00324E6E" w:rsidRDefault="00D04397" w:rsidP="00D04397">
      <w:pPr>
        <w:spacing w:after="120"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Индивидуальный предприниматель Сухинина Янина Юрьевна, именуемая</w:t>
      </w:r>
      <w:r w:rsidRPr="00324E6E">
        <w:rPr>
          <w:rFonts w:ascii="Arial" w:eastAsia="Times New Roman" w:hAnsi="Arial" w:cs="Arial"/>
          <w:color w:val="000000"/>
          <w:sz w:val="24"/>
          <w:szCs w:val="24"/>
        </w:rPr>
        <w:t xml:space="preserve"> в дальнейшем «Продавец», с одной стороны, и пользователь сети Интернет, именуемый в дальнейшем «Покупатель» или «Пользователь», с другой стороны, совместно именуемые «Стороны», заключили настоящий договор (далее – «Договор»).</w:t>
      </w:r>
      <w:proofErr w:type="gramEnd"/>
    </w:p>
    <w:p w:rsidR="00D04397" w:rsidRPr="00324E6E" w:rsidRDefault="00D04397" w:rsidP="00D04397">
      <w:pPr>
        <w:spacing w:after="120" w:line="240" w:lineRule="auto"/>
        <w:rPr>
          <w:rFonts w:ascii="Arial" w:eastAsia="Times New Roman" w:hAnsi="Arial" w:cs="Arial"/>
          <w:color w:val="000000"/>
          <w:sz w:val="24"/>
          <w:szCs w:val="24"/>
        </w:rPr>
      </w:pPr>
      <w:r w:rsidRPr="00324E6E">
        <w:rPr>
          <w:rFonts w:ascii="Arial" w:eastAsia="Times New Roman" w:hAnsi="Arial" w:cs="Arial"/>
          <w:color w:val="000000"/>
          <w:sz w:val="24"/>
          <w:szCs w:val="24"/>
        </w:rPr>
        <w:t>Договор, в соответствии со статьей 435 и пунктом 2 статьи 437 Гражданского кодекса Российской Федерации, является публичной офертой (предложением) в адрес неограниченного числа лиц, пользователей сети Интернет.</w:t>
      </w:r>
    </w:p>
    <w:p w:rsidR="00D04397" w:rsidRPr="00322824" w:rsidRDefault="00D04397" w:rsidP="00D04397">
      <w:pPr>
        <w:spacing w:after="120" w:line="240" w:lineRule="auto"/>
        <w:rPr>
          <w:sz w:val="28"/>
          <w:szCs w:val="28"/>
        </w:rPr>
      </w:pPr>
      <w:r w:rsidRPr="00324E6E">
        <w:rPr>
          <w:rFonts w:ascii="Arial" w:eastAsia="Times New Roman" w:hAnsi="Arial" w:cs="Arial"/>
          <w:color w:val="000000"/>
          <w:sz w:val="24"/>
          <w:szCs w:val="24"/>
        </w:rPr>
        <w:t>В соответствии со статьей 438 Гражданского Кодекса Российской Федерации, полным и безоговорочным акцептом (принятием) Договора является подтверждение Покупателем своего согласия с условиями Договора или осуществление им авансового платежа или при начале использования Покупателем любого Произведения и/или пользования Покупателем любыми услугами Продавца на условиях Договора</w:t>
      </w:r>
      <w:proofErr w:type="gramStart"/>
      <w:r w:rsidRPr="00324E6E">
        <w:rPr>
          <w:rFonts w:ascii="Arial" w:eastAsia="Times New Roman" w:hAnsi="Arial" w:cs="Arial"/>
          <w:color w:val="000000"/>
          <w:sz w:val="24"/>
          <w:szCs w:val="24"/>
        </w:rPr>
        <w:t>.С</w:t>
      </w:r>
      <w:proofErr w:type="gramEnd"/>
      <w:r w:rsidRPr="00324E6E">
        <w:rPr>
          <w:rFonts w:ascii="Arial" w:eastAsia="Times New Roman" w:hAnsi="Arial" w:cs="Arial"/>
          <w:color w:val="000000"/>
          <w:sz w:val="24"/>
          <w:szCs w:val="24"/>
        </w:rPr>
        <w:t xml:space="preserve">овершение любого из указанных действий означает также согласие Покупателя на предоставление своей персональной информации (персональных данных) в соответствии </w:t>
      </w:r>
      <w:r w:rsidRPr="002A5FEA">
        <w:rPr>
          <w:sz w:val="28"/>
          <w:szCs w:val="28"/>
        </w:rPr>
        <w:t>с </w:t>
      </w:r>
      <w:hyperlink r:id="rId5" w:anchor="link_1" w:history="1">
        <w:r w:rsidRPr="00322824">
          <w:rPr>
            <w:rStyle w:val="a3"/>
            <w:color w:val="auto"/>
            <w:sz w:val="28"/>
            <w:szCs w:val="28"/>
            <w:u w:val="none"/>
          </w:rPr>
          <w:t>п.10 Договора</w:t>
        </w:r>
      </w:hyperlink>
      <w:r w:rsidRPr="00322824">
        <w:rPr>
          <w:sz w:val="28"/>
          <w:szCs w:val="28"/>
        </w:rPr>
        <w:t>.</w:t>
      </w:r>
    </w:p>
    <w:p w:rsidR="00D04397" w:rsidRDefault="00D04397" w:rsidP="00D04397">
      <w:pPr>
        <w:numPr>
          <w:ilvl w:val="0"/>
          <w:numId w:val="1"/>
        </w:numPr>
        <w:spacing w:before="510" w:after="0" w:line="240" w:lineRule="auto"/>
        <w:ind w:left="300"/>
        <w:outlineLvl w:val="1"/>
        <w:rPr>
          <w:rFonts w:ascii="Arial" w:eastAsia="Times New Roman" w:hAnsi="Arial" w:cs="Arial"/>
          <w:b/>
          <w:color w:val="000000"/>
          <w:sz w:val="36"/>
          <w:szCs w:val="36"/>
        </w:rPr>
      </w:pPr>
      <w:r w:rsidRPr="00D518AA">
        <w:rPr>
          <w:rFonts w:ascii="Arial" w:eastAsia="Times New Roman" w:hAnsi="Arial" w:cs="Arial"/>
          <w:b/>
          <w:color w:val="000000"/>
          <w:sz w:val="36"/>
          <w:szCs w:val="36"/>
        </w:rPr>
        <w:t>1. Термины, используемые в Договоре</w:t>
      </w:r>
    </w:p>
    <w:p w:rsidR="00D518AA" w:rsidRPr="00D518AA" w:rsidRDefault="00D518AA" w:rsidP="00D04397">
      <w:pPr>
        <w:numPr>
          <w:ilvl w:val="0"/>
          <w:numId w:val="1"/>
        </w:numPr>
        <w:spacing w:before="510" w:after="0" w:line="240" w:lineRule="auto"/>
        <w:ind w:left="300"/>
        <w:outlineLvl w:val="1"/>
        <w:rPr>
          <w:rFonts w:ascii="Arial" w:eastAsia="Times New Roman" w:hAnsi="Arial" w:cs="Arial"/>
          <w:b/>
          <w:color w:val="000000"/>
          <w:sz w:val="36"/>
          <w:szCs w:val="36"/>
        </w:rPr>
      </w:pPr>
    </w:p>
    <w:p w:rsidR="00D04397" w:rsidRPr="00324E6E" w:rsidRDefault="00D04397" w:rsidP="00D04397">
      <w:pPr>
        <w:numPr>
          <w:ilvl w:val="1"/>
          <w:numId w:val="1"/>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1.1. </w:t>
      </w:r>
      <w:r w:rsidRPr="00324E6E">
        <w:rPr>
          <w:rFonts w:ascii="Arial" w:eastAsia="Times New Roman" w:hAnsi="Arial" w:cs="Arial"/>
          <w:b/>
          <w:bCs/>
          <w:color w:val="000000"/>
          <w:sz w:val="24"/>
          <w:szCs w:val="24"/>
        </w:rPr>
        <w:t>Покупатель (Пользователь)</w:t>
      </w:r>
      <w:r w:rsidRPr="00324E6E">
        <w:rPr>
          <w:rFonts w:ascii="Arial" w:eastAsia="Times New Roman" w:hAnsi="Arial" w:cs="Arial"/>
          <w:color w:val="000000"/>
          <w:sz w:val="24"/>
          <w:szCs w:val="24"/>
        </w:rPr>
        <w:t> – пользователь сети Интернет, принявший условия Договора и/или зарегистрировавшийся на Сайте Продавца и/или осуществивший авансовый платеж за скачивание Произведений и/или скачавший Произведение и/или начавший пользоваться любыми услугами Продавца.</w:t>
      </w:r>
    </w:p>
    <w:p w:rsidR="00D04397" w:rsidRPr="00324E6E" w:rsidRDefault="00D04397" w:rsidP="00D04397">
      <w:pPr>
        <w:numPr>
          <w:ilvl w:val="1"/>
          <w:numId w:val="1"/>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1.2. </w:t>
      </w:r>
      <w:r w:rsidRPr="00324E6E">
        <w:rPr>
          <w:rFonts w:ascii="Arial" w:eastAsia="Times New Roman" w:hAnsi="Arial" w:cs="Arial"/>
          <w:b/>
          <w:bCs/>
          <w:color w:val="000000"/>
          <w:sz w:val="24"/>
          <w:szCs w:val="24"/>
        </w:rPr>
        <w:t>Произведения (Контент)</w:t>
      </w:r>
      <w:r w:rsidRPr="00324E6E">
        <w:rPr>
          <w:rFonts w:ascii="Arial" w:eastAsia="Times New Roman" w:hAnsi="Arial" w:cs="Arial"/>
          <w:color w:val="000000"/>
          <w:sz w:val="24"/>
          <w:szCs w:val="24"/>
        </w:rPr>
        <w:t> – тексты произведений (включая обложки, иллюстрации, пр.), представленные в электронном виде в сети Интернет в различных форматах, размещенные на Сайте Продавца, доступные Пользователям посредством Сайта Продавца.</w:t>
      </w:r>
    </w:p>
    <w:p w:rsidR="00D04397" w:rsidRPr="00D04397" w:rsidRDefault="00D04397" w:rsidP="00D04397">
      <w:pPr>
        <w:numPr>
          <w:ilvl w:val="0"/>
          <w:numId w:val="2"/>
        </w:numPr>
        <w:spacing w:before="180" w:after="0" w:line="240" w:lineRule="auto"/>
        <w:ind w:left="600"/>
        <w:rPr>
          <w:rFonts w:ascii="Arial" w:eastAsia="Times New Roman" w:hAnsi="Arial" w:cs="Arial"/>
          <w:color w:val="000000"/>
          <w:sz w:val="24"/>
          <w:szCs w:val="24"/>
        </w:rPr>
      </w:pPr>
      <w:r w:rsidRPr="00D04397">
        <w:rPr>
          <w:rFonts w:ascii="Arial" w:eastAsia="Times New Roman" w:hAnsi="Arial" w:cs="Arial"/>
          <w:color w:val="000000"/>
          <w:sz w:val="24"/>
          <w:szCs w:val="24"/>
        </w:rPr>
        <w:t>1.3. </w:t>
      </w:r>
      <w:r w:rsidRPr="00D04397">
        <w:rPr>
          <w:rFonts w:ascii="Arial" w:eastAsia="Times New Roman" w:hAnsi="Arial" w:cs="Arial"/>
          <w:b/>
          <w:bCs/>
          <w:color w:val="000000"/>
          <w:sz w:val="24"/>
          <w:szCs w:val="24"/>
        </w:rPr>
        <w:t>Сайт Продавца (Сайт)</w:t>
      </w:r>
      <w:r w:rsidRPr="00D04397">
        <w:rPr>
          <w:rFonts w:ascii="Arial" w:eastAsia="Times New Roman" w:hAnsi="Arial" w:cs="Arial"/>
          <w:color w:val="000000"/>
          <w:sz w:val="24"/>
          <w:szCs w:val="24"/>
        </w:rPr>
        <w:t xml:space="preserve"> – информационный ресурс в сети Интернет, принадлежащий Продавцу и администрируемый Продавцом, расположенный на домене </w:t>
      </w:r>
      <w:r w:rsidRPr="00D04397">
        <w:rPr>
          <w:rFonts w:ascii="Arial" w:eastAsia="Times New Roman" w:hAnsi="Arial" w:cs="Arial"/>
          <w:color w:val="000000"/>
          <w:sz w:val="24"/>
          <w:szCs w:val="24"/>
          <w:lang w:val="en-US"/>
        </w:rPr>
        <w:t>puzanet</w:t>
      </w:r>
      <w:r w:rsidRPr="00D04397">
        <w:rPr>
          <w:rFonts w:ascii="Arial" w:eastAsia="Times New Roman" w:hAnsi="Arial" w:cs="Arial"/>
          <w:color w:val="000000"/>
          <w:sz w:val="24"/>
          <w:szCs w:val="24"/>
        </w:rPr>
        <w:t>.</w:t>
      </w:r>
      <w:r w:rsidRPr="00D04397">
        <w:rPr>
          <w:rFonts w:ascii="Arial" w:eastAsia="Times New Roman" w:hAnsi="Arial" w:cs="Arial"/>
          <w:color w:val="000000"/>
          <w:sz w:val="24"/>
          <w:szCs w:val="24"/>
          <w:lang w:val="en-US"/>
        </w:rPr>
        <w:t>net</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Pr>
          <w:rFonts w:ascii="Arial" w:eastAsia="Times New Roman" w:hAnsi="Arial" w:cs="Arial"/>
          <w:color w:val="000000"/>
          <w:sz w:val="24"/>
          <w:szCs w:val="24"/>
        </w:rPr>
        <w:t>1.4</w:t>
      </w:r>
      <w:r w:rsidRPr="00324E6E">
        <w:rPr>
          <w:rFonts w:ascii="Arial" w:eastAsia="Times New Roman" w:hAnsi="Arial" w:cs="Arial"/>
          <w:color w:val="000000"/>
          <w:sz w:val="24"/>
          <w:szCs w:val="24"/>
        </w:rPr>
        <w:t>. </w:t>
      </w:r>
      <w:r w:rsidRPr="00324E6E">
        <w:rPr>
          <w:rFonts w:ascii="Arial" w:eastAsia="Times New Roman" w:hAnsi="Arial" w:cs="Arial"/>
          <w:b/>
          <w:bCs/>
          <w:color w:val="000000"/>
          <w:sz w:val="24"/>
          <w:szCs w:val="24"/>
        </w:rPr>
        <w:t>Скачивание</w:t>
      </w:r>
      <w:r w:rsidRPr="00324E6E">
        <w:rPr>
          <w:rFonts w:ascii="Arial" w:eastAsia="Times New Roman" w:hAnsi="Arial" w:cs="Arial"/>
          <w:color w:val="000000"/>
          <w:sz w:val="24"/>
          <w:szCs w:val="24"/>
        </w:rPr>
        <w:t> – запись (копирование) Покупателем Произведений на свой компьютер, смартфон или иное устройство.</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Pr>
          <w:rFonts w:ascii="Arial" w:eastAsia="Times New Roman" w:hAnsi="Arial" w:cs="Arial"/>
          <w:color w:val="000000"/>
          <w:sz w:val="24"/>
          <w:szCs w:val="24"/>
        </w:rPr>
        <w:t>1.</w:t>
      </w:r>
      <w:r>
        <w:rPr>
          <w:rFonts w:ascii="Arial" w:eastAsia="Times New Roman" w:hAnsi="Arial" w:cs="Arial"/>
          <w:color w:val="000000"/>
          <w:sz w:val="24"/>
          <w:szCs w:val="24"/>
          <w:lang w:val="en-US"/>
        </w:rPr>
        <w:t>5</w:t>
      </w:r>
      <w:r w:rsidRPr="00324E6E">
        <w:rPr>
          <w:rFonts w:ascii="Arial" w:eastAsia="Times New Roman" w:hAnsi="Arial" w:cs="Arial"/>
          <w:color w:val="000000"/>
          <w:sz w:val="24"/>
          <w:szCs w:val="24"/>
        </w:rPr>
        <w:t>. </w:t>
      </w:r>
      <w:r w:rsidRPr="00324E6E">
        <w:rPr>
          <w:rFonts w:ascii="Arial" w:eastAsia="Times New Roman" w:hAnsi="Arial" w:cs="Arial"/>
          <w:b/>
          <w:bCs/>
          <w:color w:val="000000"/>
          <w:sz w:val="24"/>
          <w:szCs w:val="24"/>
        </w:rPr>
        <w:t>Биллинг</w:t>
      </w:r>
      <w:r w:rsidRPr="00324E6E">
        <w:rPr>
          <w:rFonts w:ascii="Arial" w:eastAsia="Times New Roman" w:hAnsi="Arial" w:cs="Arial"/>
          <w:color w:val="000000"/>
          <w:sz w:val="24"/>
          <w:szCs w:val="24"/>
        </w:rPr>
        <w:t> – система учета платежей.</w:t>
      </w:r>
    </w:p>
    <w:p w:rsidR="00D04397" w:rsidRDefault="00D04397" w:rsidP="00D04397">
      <w:pPr>
        <w:numPr>
          <w:ilvl w:val="1"/>
          <w:numId w:val="2"/>
        </w:numPr>
        <w:spacing w:before="150" w:after="150" w:line="240" w:lineRule="auto"/>
        <w:ind w:left="600"/>
        <w:rPr>
          <w:rFonts w:ascii="Arial" w:eastAsia="Times New Roman" w:hAnsi="Arial" w:cs="Arial"/>
          <w:color w:val="000000"/>
          <w:sz w:val="24"/>
          <w:szCs w:val="24"/>
        </w:rPr>
      </w:pPr>
      <w:r>
        <w:rPr>
          <w:rFonts w:ascii="Arial" w:eastAsia="Times New Roman" w:hAnsi="Arial" w:cs="Arial"/>
          <w:color w:val="000000"/>
          <w:sz w:val="24"/>
          <w:szCs w:val="24"/>
        </w:rPr>
        <w:t>1.</w:t>
      </w:r>
      <w:r w:rsidRPr="00324E6E">
        <w:rPr>
          <w:rFonts w:ascii="Arial" w:eastAsia="Times New Roman" w:hAnsi="Arial" w:cs="Arial"/>
          <w:color w:val="000000"/>
          <w:sz w:val="24"/>
          <w:szCs w:val="24"/>
        </w:rPr>
        <w:t>7. </w:t>
      </w:r>
      <w:r w:rsidRPr="00324E6E">
        <w:rPr>
          <w:rFonts w:ascii="Arial" w:eastAsia="Times New Roman" w:hAnsi="Arial" w:cs="Arial"/>
          <w:b/>
          <w:bCs/>
          <w:color w:val="000000"/>
          <w:sz w:val="24"/>
          <w:szCs w:val="24"/>
        </w:rPr>
        <w:t>Логин и Пароль</w:t>
      </w:r>
      <w:r w:rsidRPr="00324E6E">
        <w:rPr>
          <w:rFonts w:ascii="Arial" w:eastAsia="Times New Roman" w:hAnsi="Arial" w:cs="Arial"/>
          <w:color w:val="000000"/>
          <w:sz w:val="24"/>
          <w:szCs w:val="24"/>
        </w:rPr>
        <w:t> – два уникальных набора символов, идентифицирующих Покупателя, позволяющих Покупателю осуществлять доступ к Контенту.</w:t>
      </w:r>
    </w:p>
    <w:p w:rsidR="00D04397" w:rsidRPr="00D518AA" w:rsidRDefault="00D04397" w:rsidP="00D04397">
      <w:pPr>
        <w:numPr>
          <w:ilvl w:val="0"/>
          <w:numId w:val="2"/>
        </w:numPr>
        <w:spacing w:before="510" w:after="0" w:line="240" w:lineRule="auto"/>
        <w:ind w:left="300"/>
        <w:outlineLvl w:val="1"/>
        <w:rPr>
          <w:rFonts w:ascii="Arial" w:eastAsia="Times New Roman" w:hAnsi="Arial" w:cs="Arial"/>
          <w:b/>
          <w:color w:val="000000"/>
          <w:sz w:val="36"/>
          <w:szCs w:val="36"/>
        </w:rPr>
      </w:pPr>
      <w:r w:rsidRPr="00D518AA">
        <w:rPr>
          <w:rFonts w:ascii="Arial" w:eastAsia="Times New Roman" w:hAnsi="Arial" w:cs="Arial"/>
          <w:b/>
          <w:color w:val="000000"/>
          <w:sz w:val="36"/>
          <w:szCs w:val="36"/>
        </w:rPr>
        <w:lastRenderedPageBreak/>
        <w:t>2. Предмет Договора</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 xml:space="preserve">2.1. Продавец предоставляет возможность Покупателю на условиях Договора использовать в личных целях Произведения, представленные </w:t>
      </w:r>
      <w:r>
        <w:rPr>
          <w:rFonts w:ascii="Arial" w:eastAsia="Times New Roman" w:hAnsi="Arial" w:cs="Arial"/>
          <w:color w:val="000000"/>
          <w:sz w:val="24"/>
          <w:szCs w:val="24"/>
        </w:rPr>
        <w:t xml:space="preserve">для скачивания на сайте </w:t>
      </w:r>
      <w:r>
        <w:rPr>
          <w:rFonts w:ascii="Arial" w:eastAsia="Times New Roman" w:hAnsi="Arial" w:cs="Arial"/>
          <w:color w:val="000000"/>
          <w:sz w:val="24"/>
          <w:szCs w:val="24"/>
          <w:lang w:val="en-US"/>
        </w:rPr>
        <w:t>puzanet</w:t>
      </w:r>
      <w:r w:rsidRPr="00F1678C">
        <w:rPr>
          <w:rFonts w:ascii="Arial" w:eastAsia="Times New Roman" w:hAnsi="Arial" w:cs="Arial"/>
          <w:color w:val="000000"/>
          <w:sz w:val="24"/>
          <w:szCs w:val="24"/>
        </w:rPr>
        <w:t>.</w:t>
      </w:r>
      <w:r>
        <w:rPr>
          <w:rFonts w:ascii="Arial" w:eastAsia="Times New Roman" w:hAnsi="Arial" w:cs="Arial"/>
          <w:color w:val="000000"/>
          <w:sz w:val="24"/>
          <w:szCs w:val="24"/>
          <w:lang w:val="en-US"/>
        </w:rPr>
        <w:t>net</w:t>
      </w:r>
      <w:r w:rsidRPr="00F1678C">
        <w:rPr>
          <w:rFonts w:ascii="Arial" w:eastAsia="Times New Roman" w:hAnsi="Arial" w:cs="Arial"/>
          <w:color w:val="000000"/>
          <w:sz w:val="24"/>
          <w:szCs w:val="24"/>
        </w:rPr>
        <w:t xml:space="preserve"> </w:t>
      </w:r>
      <w:r w:rsidRPr="00324E6E">
        <w:rPr>
          <w:rFonts w:ascii="Arial" w:eastAsia="Times New Roman" w:hAnsi="Arial" w:cs="Arial"/>
          <w:color w:val="000000"/>
          <w:sz w:val="24"/>
          <w:szCs w:val="24"/>
        </w:rPr>
        <w:t>.</w:t>
      </w:r>
    </w:p>
    <w:p w:rsidR="00D04397" w:rsidRPr="00D518AA" w:rsidRDefault="00D04397" w:rsidP="00D04397">
      <w:pPr>
        <w:numPr>
          <w:ilvl w:val="0"/>
          <w:numId w:val="2"/>
        </w:numPr>
        <w:spacing w:before="510" w:after="0" w:line="240" w:lineRule="auto"/>
        <w:ind w:left="300"/>
        <w:outlineLvl w:val="1"/>
        <w:rPr>
          <w:rFonts w:ascii="Arial" w:eastAsia="Times New Roman" w:hAnsi="Arial" w:cs="Arial"/>
          <w:b/>
          <w:color w:val="000000"/>
          <w:sz w:val="36"/>
          <w:szCs w:val="36"/>
        </w:rPr>
      </w:pPr>
      <w:r w:rsidRPr="00D518AA">
        <w:rPr>
          <w:rFonts w:ascii="Arial" w:eastAsia="Times New Roman" w:hAnsi="Arial" w:cs="Arial"/>
          <w:b/>
          <w:color w:val="000000"/>
          <w:sz w:val="36"/>
          <w:szCs w:val="36"/>
        </w:rPr>
        <w:t>3. Обязанности сторон</w:t>
      </w:r>
    </w:p>
    <w:p w:rsidR="00D518AA" w:rsidRPr="00324E6E" w:rsidRDefault="00D518AA" w:rsidP="00D04397">
      <w:pPr>
        <w:numPr>
          <w:ilvl w:val="0"/>
          <w:numId w:val="2"/>
        </w:numPr>
        <w:spacing w:before="510" w:after="0" w:line="240" w:lineRule="auto"/>
        <w:ind w:left="300"/>
        <w:outlineLvl w:val="1"/>
        <w:rPr>
          <w:rFonts w:ascii="Arial" w:eastAsia="Times New Roman" w:hAnsi="Arial" w:cs="Arial"/>
          <w:color w:val="000000"/>
          <w:sz w:val="36"/>
          <w:szCs w:val="36"/>
        </w:rPr>
      </w:pP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3.1. </w:t>
      </w:r>
      <w:r w:rsidRPr="00324E6E">
        <w:rPr>
          <w:rFonts w:ascii="Arial" w:eastAsia="Times New Roman" w:hAnsi="Arial" w:cs="Arial"/>
          <w:b/>
          <w:bCs/>
          <w:color w:val="000000"/>
          <w:sz w:val="24"/>
          <w:szCs w:val="24"/>
        </w:rPr>
        <w:t>Права и обязанности Продавца:</w:t>
      </w:r>
    </w:p>
    <w:p w:rsidR="00D04397" w:rsidRPr="00324E6E" w:rsidRDefault="00D04397" w:rsidP="00D04397">
      <w:pPr>
        <w:numPr>
          <w:ilvl w:val="2"/>
          <w:numId w:val="2"/>
        </w:numPr>
        <w:spacing w:before="150" w:after="150" w:line="240" w:lineRule="auto"/>
        <w:ind w:left="900"/>
        <w:rPr>
          <w:rFonts w:ascii="Arial" w:eastAsia="Times New Roman" w:hAnsi="Arial" w:cs="Arial"/>
          <w:color w:val="000000"/>
          <w:sz w:val="24"/>
          <w:szCs w:val="24"/>
        </w:rPr>
      </w:pPr>
      <w:r w:rsidRPr="00324E6E">
        <w:rPr>
          <w:rFonts w:ascii="Arial" w:eastAsia="Times New Roman" w:hAnsi="Arial" w:cs="Arial"/>
          <w:color w:val="000000"/>
          <w:sz w:val="24"/>
          <w:szCs w:val="24"/>
        </w:rPr>
        <w:t>3.1.1. Предоставлять Покупателю Произведения для скачивания и/или иного использования в соответствии с Договором не позднее 24 часов с момента подтверждения Биллингом произведенной оплаты и/или идентификации Покупателя как плательщика произведенного платежа и/или лица, имеющего право получения Произведения.</w:t>
      </w:r>
    </w:p>
    <w:p w:rsidR="00D04397" w:rsidRPr="00324E6E" w:rsidRDefault="00D04397" w:rsidP="00D04397">
      <w:pPr>
        <w:numPr>
          <w:ilvl w:val="2"/>
          <w:numId w:val="2"/>
        </w:numPr>
        <w:spacing w:before="150" w:after="150" w:line="240" w:lineRule="auto"/>
        <w:ind w:left="900"/>
        <w:rPr>
          <w:rFonts w:ascii="Arial" w:eastAsia="Times New Roman" w:hAnsi="Arial" w:cs="Arial"/>
          <w:color w:val="000000"/>
          <w:sz w:val="24"/>
          <w:szCs w:val="24"/>
        </w:rPr>
      </w:pPr>
      <w:r w:rsidRPr="00324E6E">
        <w:rPr>
          <w:rFonts w:ascii="Arial" w:eastAsia="Times New Roman" w:hAnsi="Arial" w:cs="Arial"/>
          <w:color w:val="000000"/>
          <w:sz w:val="24"/>
          <w:szCs w:val="24"/>
        </w:rPr>
        <w:t>3.1.2. Не разглашать третьим лицам Логин и Пароль, адрес электронной почты Покупателя, а также прочие сведения, полученные от Покупателя при регистрации.</w:t>
      </w:r>
    </w:p>
    <w:p w:rsidR="00D04397" w:rsidRPr="00324E6E" w:rsidRDefault="00D04397" w:rsidP="00D04397">
      <w:pPr>
        <w:numPr>
          <w:ilvl w:val="2"/>
          <w:numId w:val="2"/>
        </w:numPr>
        <w:spacing w:before="150" w:after="150" w:line="240" w:lineRule="auto"/>
        <w:ind w:left="900"/>
        <w:rPr>
          <w:rFonts w:ascii="Arial" w:eastAsia="Times New Roman" w:hAnsi="Arial" w:cs="Arial"/>
          <w:color w:val="000000"/>
          <w:sz w:val="24"/>
          <w:szCs w:val="24"/>
        </w:rPr>
      </w:pPr>
      <w:r>
        <w:rPr>
          <w:rFonts w:ascii="Arial" w:eastAsia="Times New Roman" w:hAnsi="Arial" w:cs="Arial"/>
          <w:color w:val="000000"/>
          <w:sz w:val="24"/>
          <w:szCs w:val="24"/>
        </w:rPr>
        <w:t>3.1.</w:t>
      </w:r>
      <w:r w:rsidRPr="002B311A">
        <w:rPr>
          <w:rFonts w:ascii="Arial" w:eastAsia="Times New Roman" w:hAnsi="Arial" w:cs="Arial"/>
          <w:color w:val="000000"/>
          <w:sz w:val="24"/>
          <w:szCs w:val="24"/>
        </w:rPr>
        <w:t>3</w:t>
      </w:r>
      <w:r w:rsidRPr="00324E6E">
        <w:rPr>
          <w:rFonts w:ascii="Arial" w:eastAsia="Times New Roman" w:hAnsi="Arial" w:cs="Arial"/>
          <w:color w:val="000000"/>
          <w:sz w:val="24"/>
          <w:szCs w:val="24"/>
        </w:rPr>
        <w:t>. Продавец вправе время от времени вносить изменения и/или дополнения в Договор и/или Приложения к Договору</w:t>
      </w:r>
      <w:proofErr w:type="gramStart"/>
      <w:r w:rsidRPr="00324E6E">
        <w:rPr>
          <w:rFonts w:ascii="Arial" w:eastAsia="Times New Roman" w:hAnsi="Arial" w:cs="Arial"/>
          <w:color w:val="000000"/>
          <w:sz w:val="24"/>
          <w:szCs w:val="24"/>
        </w:rPr>
        <w:t>.Т</w:t>
      </w:r>
      <w:proofErr w:type="gramEnd"/>
      <w:r w:rsidRPr="00324E6E">
        <w:rPr>
          <w:rFonts w:ascii="Arial" w:eastAsia="Times New Roman" w:hAnsi="Arial" w:cs="Arial"/>
          <w:color w:val="000000"/>
          <w:sz w:val="24"/>
          <w:szCs w:val="24"/>
        </w:rPr>
        <w:t>акие изменения и/или дополнения вступают в силу и становятся обязательными для Сторон с момента их размещения на Сайте Продавца.</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3.2. </w:t>
      </w:r>
      <w:r w:rsidRPr="00324E6E">
        <w:rPr>
          <w:rFonts w:ascii="Arial" w:eastAsia="Times New Roman" w:hAnsi="Arial" w:cs="Arial"/>
          <w:b/>
          <w:bCs/>
          <w:color w:val="000000"/>
          <w:sz w:val="24"/>
          <w:szCs w:val="24"/>
        </w:rPr>
        <w:t>Права и обязанности Покупателя:</w:t>
      </w:r>
    </w:p>
    <w:p w:rsidR="00D04397" w:rsidRPr="00324E6E" w:rsidRDefault="00D04397" w:rsidP="00D04397">
      <w:pPr>
        <w:numPr>
          <w:ilvl w:val="2"/>
          <w:numId w:val="2"/>
        </w:numPr>
        <w:spacing w:before="150" w:after="150" w:line="240" w:lineRule="auto"/>
        <w:ind w:left="900"/>
        <w:rPr>
          <w:rFonts w:ascii="Arial" w:eastAsia="Times New Roman" w:hAnsi="Arial" w:cs="Arial"/>
          <w:color w:val="000000"/>
          <w:sz w:val="24"/>
          <w:szCs w:val="24"/>
        </w:rPr>
      </w:pPr>
      <w:r w:rsidRPr="00324E6E">
        <w:rPr>
          <w:rFonts w:ascii="Arial" w:eastAsia="Times New Roman" w:hAnsi="Arial" w:cs="Arial"/>
          <w:color w:val="000000"/>
          <w:sz w:val="24"/>
          <w:szCs w:val="24"/>
        </w:rPr>
        <w:t>3.2</w:t>
      </w:r>
      <w:r w:rsidR="00322824">
        <w:rPr>
          <w:rFonts w:ascii="Arial" w:eastAsia="Times New Roman" w:hAnsi="Arial" w:cs="Arial"/>
          <w:color w:val="000000"/>
          <w:sz w:val="24"/>
          <w:szCs w:val="24"/>
        </w:rPr>
        <w:t>.1</w:t>
      </w:r>
      <w:r w:rsidRPr="00324E6E">
        <w:rPr>
          <w:rFonts w:ascii="Arial" w:eastAsia="Times New Roman" w:hAnsi="Arial" w:cs="Arial"/>
          <w:color w:val="000000"/>
          <w:sz w:val="24"/>
          <w:szCs w:val="24"/>
        </w:rPr>
        <w:t>. Производить оплату согласно п.4 Договора.</w:t>
      </w:r>
    </w:p>
    <w:p w:rsidR="00D04397" w:rsidRPr="00324E6E" w:rsidRDefault="00322824" w:rsidP="00D04397">
      <w:pPr>
        <w:numPr>
          <w:ilvl w:val="2"/>
          <w:numId w:val="2"/>
        </w:numPr>
        <w:spacing w:before="150" w:after="150" w:line="240" w:lineRule="auto"/>
        <w:ind w:left="900"/>
        <w:rPr>
          <w:rFonts w:ascii="Arial" w:eastAsia="Times New Roman" w:hAnsi="Arial" w:cs="Arial"/>
          <w:color w:val="000000"/>
          <w:sz w:val="24"/>
          <w:szCs w:val="24"/>
        </w:rPr>
      </w:pPr>
      <w:r>
        <w:rPr>
          <w:rFonts w:ascii="Arial" w:eastAsia="Times New Roman" w:hAnsi="Arial" w:cs="Arial"/>
          <w:color w:val="000000"/>
          <w:sz w:val="24"/>
          <w:szCs w:val="24"/>
        </w:rPr>
        <w:t>3.2.2</w:t>
      </w:r>
      <w:r w:rsidR="00D04397">
        <w:rPr>
          <w:rFonts w:ascii="Arial" w:eastAsia="Times New Roman" w:hAnsi="Arial" w:cs="Arial"/>
          <w:color w:val="000000"/>
          <w:sz w:val="24"/>
          <w:szCs w:val="24"/>
        </w:rPr>
        <w:t>. Получить выбранное Произведение при условии оплаты этого Произведения</w:t>
      </w:r>
      <w:r w:rsidR="00D04397" w:rsidRPr="00324E6E">
        <w:rPr>
          <w:rFonts w:ascii="Arial" w:eastAsia="Times New Roman" w:hAnsi="Arial" w:cs="Arial"/>
          <w:color w:val="000000"/>
          <w:sz w:val="24"/>
          <w:szCs w:val="24"/>
        </w:rPr>
        <w:t xml:space="preserve"> самим Покупателем и/или оплаты этих Произведений иным Пользователем в пользу этого Покупателя и/или на иных условиях, предложенных Продавцом.</w:t>
      </w:r>
    </w:p>
    <w:p w:rsidR="00D04397" w:rsidRPr="00324E6E" w:rsidRDefault="00322824" w:rsidP="00D04397">
      <w:pPr>
        <w:numPr>
          <w:ilvl w:val="2"/>
          <w:numId w:val="2"/>
        </w:numPr>
        <w:spacing w:before="150" w:after="150" w:line="240" w:lineRule="auto"/>
        <w:ind w:left="900"/>
        <w:rPr>
          <w:rFonts w:ascii="Arial" w:eastAsia="Times New Roman" w:hAnsi="Arial" w:cs="Arial"/>
          <w:color w:val="000000"/>
          <w:sz w:val="24"/>
          <w:szCs w:val="24"/>
        </w:rPr>
      </w:pPr>
      <w:r>
        <w:rPr>
          <w:rFonts w:ascii="Arial" w:eastAsia="Times New Roman" w:hAnsi="Arial" w:cs="Arial"/>
          <w:color w:val="000000"/>
          <w:sz w:val="24"/>
          <w:szCs w:val="24"/>
        </w:rPr>
        <w:t>3.2.3</w:t>
      </w:r>
      <w:r w:rsidR="00D04397" w:rsidRPr="00324E6E">
        <w:rPr>
          <w:rFonts w:ascii="Arial" w:eastAsia="Times New Roman" w:hAnsi="Arial" w:cs="Arial"/>
          <w:color w:val="000000"/>
          <w:sz w:val="24"/>
          <w:szCs w:val="24"/>
        </w:rPr>
        <w:t>. Обеспечивать конфиденциальность Логина и Пароля, сообщенного при регистрации.</w:t>
      </w:r>
    </w:p>
    <w:p w:rsidR="00D04397" w:rsidRPr="00324E6E" w:rsidRDefault="00322824" w:rsidP="00D04397">
      <w:pPr>
        <w:numPr>
          <w:ilvl w:val="2"/>
          <w:numId w:val="2"/>
        </w:numPr>
        <w:spacing w:before="150" w:after="150" w:line="240" w:lineRule="auto"/>
        <w:ind w:left="900"/>
        <w:rPr>
          <w:rFonts w:ascii="Arial" w:eastAsia="Times New Roman" w:hAnsi="Arial" w:cs="Arial"/>
          <w:color w:val="000000"/>
          <w:sz w:val="24"/>
          <w:szCs w:val="24"/>
        </w:rPr>
      </w:pPr>
      <w:r>
        <w:rPr>
          <w:rFonts w:ascii="Arial" w:eastAsia="Times New Roman" w:hAnsi="Arial" w:cs="Arial"/>
          <w:color w:val="000000"/>
          <w:sz w:val="24"/>
          <w:szCs w:val="24"/>
        </w:rPr>
        <w:t>3.2.4</w:t>
      </w:r>
      <w:r w:rsidR="00D04397" w:rsidRPr="00324E6E">
        <w:rPr>
          <w:rFonts w:ascii="Arial" w:eastAsia="Times New Roman" w:hAnsi="Arial" w:cs="Arial"/>
          <w:color w:val="000000"/>
          <w:sz w:val="24"/>
          <w:szCs w:val="24"/>
        </w:rPr>
        <w:t>. Использовать предоставленные Продавцом в соответствии с Договором Произведения в личных целях по своему усмотрению: скачивать, знак</w:t>
      </w:r>
      <w:r w:rsidR="00D04397">
        <w:rPr>
          <w:rFonts w:ascii="Arial" w:eastAsia="Times New Roman" w:hAnsi="Arial" w:cs="Arial"/>
          <w:color w:val="000000"/>
          <w:sz w:val="24"/>
          <w:szCs w:val="24"/>
        </w:rPr>
        <w:t>омиться с текстом</w:t>
      </w:r>
      <w:r w:rsidR="00D04397" w:rsidRPr="00324E6E">
        <w:rPr>
          <w:rFonts w:ascii="Arial" w:eastAsia="Times New Roman" w:hAnsi="Arial" w:cs="Arial"/>
          <w:color w:val="000000"/>
          <w:sz w:val="24"/>
          <w:szCs w:val="24"/>
        </w:rPr>
        <w:t>, читать как целиком, так отдельные фрагменты, и т.п</w:t>
      </w:r>
      <w:proofErr w:type="gramStart"/>
      <w:r w:rsidR="00D04397" w:rsidRPr="00324E6E">
        <w:rPr>
          <w:rFonts w:ascii="Arial" w:eastAsia="Times New Roman" w:hAnsi="Arial" w:cs="Arial"/>
          <w:color w:val="000000"/>
          <w:sz w:val="24"/>
          <w:szCs w:val="24"/>
        </w:rPr>
        <w:t>.П</w:t>
      </w:r>
      <w:proofErr w:type="gramEnd"/>
      <w:r w:rsidR="00D04397" w:rsidRPr="00324E6E">
        <w:rPr>
          <w:rFonts w:ascii="Arial" w:eastAsia="Times New Roman" w:hAnsi="Arial" w:cs="Arial"/>
          <w:color w:val="000000"/>
          <w:sz w:val="24"/>
          <w:szCs w:val="24"/>
        </w:rPr>
        <w:t xml:space="preserve">окупатель имеет право размещать копии Произведений на любом персональном устройстве, которое ему </w:t>
      </w:r>
      <w:r>
        <w:rPr>
          <w:rFonts w:ascii="Arial" w:eastAsia="Times New Roman" w:hAnsi="Arial" w:cs="Arial"/>
          <w:color w:val="000000"/>
          <w:sz w:val="24"/>
          <w:szCs w:val="24"/>
        </w:rPr>
        <w:t>п</w:t>
      </w:r>
      <w:r w:rsidR="00D04397" w:rsidRPr="00324E6E">
        <w:rPr>
          <w:rFonts w:ascii="Arial" w:eastAsia="Times New Roman" w:hAnsi="Arial" w:cs="Arial"/>
          <w:color w:val="000000"/>
          <w:sz w:val="24"/>
          <w:szCs w:val="24"/>
        </w:rPr>
        <w:t>ринадлежит.Покупатель также имеет право конвертировать скачанные файлы с текстами (аудиозаписями) Произведений в любые удобные ему форматы, если такая конвертация требует</w:t>
      </w:r>
      <w:r>
        <w:rPr>
          <w:rFonts w:ascii="Arial" w:eastAsia="Times New Roman" w:hAnsi="Arial" w:cs="Arial"/>
          <w:color w:val="000000"/>
          <w:sz w:val="24"/>
          <w:szCs w:val="24"/>
        </w:rPr>
        <w:t>ся для чтения Произведений</w:t>
      </w:r>
      <w:r w:rsidR="00D04397" w:rsidRPr="00324E6E">
        <w:rPr>
          <w:rFonts w:ascii="Arial" w:eastAsia="Times New Roman" w:hAnsi="Arial" w:cs="Arial"/>
          <w:color w:val="000000"/>
          <w:sz w:val="24"/>
          <w:szCs w:val="24"/>
        </w:rPr>
        <w:t xml:space="preserve"> Покупателем.</w:t>
      </w:r>
    </w:p>
    <w:p w:rsidR="00D04397" w:rsidRPr="00324E6E" w:rsidRDefault="00322824" w:rsidP="00D04397">
      <w:pPr>
        <w:numPr>
          <w:ilvl w:val="2"/>
          <w:numId w:val="2"/>
        </w:numPr>
        <w:spacing w:before="150" w:after="150" w:line="240" w:lineRule="auto"/>
        <w:ind w:left="900"/>
        <w:rPr>
          <w:rFonts w:ascii="Arial" w:eastAsia="Times New Roman" w:hAnsi="Arial" w:cs="Arial"/>
          <w:color w:val="000000"/>
          <w:sz w:val="24"/>
          <w:szCs w:val="24"/>
        </w:rPr>
      </w:pPr>
      <w:r>
        <w:rPr>
          <w:rFonts w:ascii="Arial" w:eastAsia="Times New Roman" w:hAnsi="Arial" w:cs="Arial"/>
          <w:color w:val="000000"/>
          <w:sz w:val="24"/>
          <w:szCs w:val="24"/>
        </w:rPr>
        <w:t>3.2.5</w:t>
      </w:r>
      <w:r w:rsidR="00D04397" w:rsidRPr="00324E6E">
        <w:rPr>
          <w:rFonts w:ascii="Arial" w:eastAsia="Times New Roman" w:hAnsi="Arial" w:cs="Arial"/>
          <w:color w:val="000000"/>
          <w:sz w:val="24"/>
          <w:szCs w:val="24"/>
        </w:rPr>
        <w:t>. </w:t>
      </w:r>
      <w:r w:rsidR="00D04397" w:rsidRPr="00324E6E">
        <w:rPr>
          <w:rFonts w:ascii="Arial" w:eastAsia="Times New Roman" w:hAnsi="Arial" w:cs="Arial"/>
          <w:b/>
          <w:bCs/>
          <w:color w:val="000000"/>
          <w:sz w:val="24"/>
          <w:szCs w:val="24"/>
        </w:rPr>
        <w:t>Покупателю запрещается:</w:t>
      </w:r>
    </w:p>
    <w:p w:rsidR="00D04397" w:rsidRPr="00324E6E" w:rsidRDefault="00D04397" w:rsidP="00D04397">
      <w:pPr>
        <w:numPr>
          <w:ilvl w:val="3"/>
          <w:numId w:val="2"/>
        </w:numPr>
        <w:spacing w:before="150" w:after="150" w:line="240" w:lineRule="auto"/>
        <w:ind w:left="1500"/>
        <w:rPr>
          <w:rFonts w:ascii="Arial" w:eastAsia="Times New Roman" w:hAnsi="Arial" w:cs="Arial"/>
          <w:color w:val="000000"/>
          <w:sz w:val="24"/>
          <w:szCs w:val="24"/>
        </w:rPr>
      </w:pPr>
      <w:r w:rsidRPr="00324E6E">
        <w:rPr>
          <w:rFonts w:ascii="Arial" w:eastAsia="Times New Roman" w:hAnsi="Arial" w:cs="Arial"/>
          <w:color w:val="000000"/>
          <w:sz w:val="24"/>
          <w:szCs w:val="24"/>
        </w:rPr>
        <w:t>- передавать либо рассылать Произведения третьим лицам как полностью, так и частично;</w:t>
      </w:r>
    </w:p>
    <w:p w:rsidR="00D04397" w:rsidRPr="00324E6E" w:rsidRDefault="00D04397" w:rsidP="00D04397">
      <w:pPr>
        <w:numPr>
          <w:ilvl w:val="3"/>
          <w:numId w:val="2"/>
        </w:numPr>
        <w:spacing w:before="150" w:after="150" w:line="240" w:lineRule="auto"/>
        <w:ind w:left="1500"/>
        <w:rPr>
          <w:rFonts w:ascii="Arial" w:eastAsia="Times New Roman" w:hAnsi="Arial" w:cs="Arial"/>
          <w:color w:val="000000"/>
          <w:sz w:val="24"/>
          <w:szCs w:val="24"/>
        </w:rPr>
      </w:pPr>
      <w:r w:rsidRPr="00324E6E">
        <w:rPr>
          <w:rFonts w:ascii="Arial" w:eastAsia="Times New Roman" w:hAnsi="Arial" w:cs="Arial"/>
          <w:color w:val="000000"/>
          <w:sz w:val="24"/>
          <w:szCs w:val="24"/>
        </w:rPr>
        <w:lastRenderedPageBreak/>
        <w:t>- сообщать публично Произведения по известным каналам вещания, так</w:t>
      </w:r>
      <w:r>
        <w:rPr>
          <w:rFonts w:ascii="Arial" w:eastAsia="Times New Roman" w:hAnsi="Arial" w:cs="Arial"/>
          <w:color w:val="000000"/>
          <w:sz w:val="24"/>
          <w:szCs w:val="24"/>
        </w:rPr>
        <w:t>им как радио, телевидение и прочие каналы</w:t>
      </w:r>
      <w:r w:rsidRPr="00324E6E">
        <w:rPr>
          <w:rFonts w:ascii="Arial" w:eastAsia="Times New Roman" w:hAnsi="Arial" w:cs="Arial"/>
          <w:color w:val="000000"/>
          <w:sz w:val="24"/>
          <w:szCs w:val="24"/>
        </w:rPr>
        <w:t>;</w:t>
      </w:r>
    </w:p>
    <w:p w:rsidR="00D04397" w:rsidRPr="00324E6E" w:rsidRDefault="00D04397" w:rsidP="00D04397">
      <w:pPr>
        <w:numPr>
          <w:ilvl w:val="3"/>
          <w:numId w:val="2"/>
        </w:numPr>
        <w:spacing w:before="150" w:after="150" w:line="240" w:lineRule="auto"/>
        <w:ind w:left="1500"/>
        <w:rPr>
          <w:rFonts w:ascii="Arial" w:eastAsia="Times New Roman" w:hAnsi="Arial" w:cs="Arial"/>
          <w:color w:val="000000"/>
          <w:sz w:val="24"/>
          <w:szCs w:val="24"/>
        </w:rPr>
      </w:pPr>
      <w:r w:rsidRPr="00324E6E">
        <w:rPr>
          <w:rFonts w:ascii="Arial" w:eastAsia="Times New Roman" w:hAnsi="Arial" w:cs="Arial"/>
          <w:color w:val="000000"/>
          <w:sz w:val="24"/>
          <w:szCs w:val="24"/>
        </w:rPr>
        <w:t>- воспроизводить Произведения, то есть изготавливать экземпляры Произведений или их частей в любой материальной форме, если это воспроизведение имеет цель дальнейшего распространения;</w:t>
      </w:r>
    </w:p>
    <w:p w:rsidR="00D04397" w:rsidRPr="00324E6E" w:rsidRDefault="00D04397" w:rsidP="00D04397">
      <w:pPr>
        <w:numPr>
          <w:ilvl w:val="3"/>
          <w:numId w:val="2"/>
        </w:numPr>
        <w:spacing w:before="150" w:after="150" w:line="240" w:lineRule="auto"/>
        <w:ind w:left="1500"/>
        <w:rPr>
          <w:rFonts w:ascii="Arial" w:eastAsia="Times New Roman" w:hAnsi="Arial" w:cs="Arial"/>
          <w:color w:val="000000"/>
          <w:sz w:val="24"/>
          <w:szCs w:val="24"/>
        </w:rPr>
      </w:pPr>
      <w:r w:rsidRPr="00324E6E">
        <w:rPr>
          <w:rFonts w:ascii="Arial" w:eastAsia="Times New Roman" w:hAnsi="Arial" w:cs="Arial"/>
          <w:color w:val="000000"/>
          <w:sz w:val="24"/>
          <w:szCs w:val="24"/>
        </w:rPr>
        <w:t>- доводить Произведения до всеобщего сведения с использованием сети Интернет и прочих цифровых сетей, в том числе размещать Произведения на любых веб-сайтах, в мобильных приложениях и иных ресурсах;</w:t>
      </w:r>
    </w:p>
    <w:p w:rsidR="00D04397" w:rsidRPr="00324E6E" w:rsidRDefault="00D04397" w:rsidP="00D04397">
      <w:pPr>
        <w:numPr>
          <w:ilvl w:val="3"/>
          <w:numId w:val="2"/>
        </w:numPr>
        <w:spacing w:before="150" w:after="150" w:line="240" w:lineRule="auto"/>
        <w:ind w:left="1500"/>
        <w:rPr>
          <w:rFonts w:ascii="Arial" w:eastAsia="Times New Roman" w:hAnsi="Arial" w:cs="Arial"/>
          <w:color w:val="000000"/>
          <w:sz w:val="24"/>
          <w:szCs w:val="24"/>
        </w:rPr>
      </w:pPr>
      <w:r w:rsidRPr="00324E6E">
        <w:rPr>
          <w:rFonts w:ascii="Arial" w:eastAsia="Times New Roman" w:hAnsi="Arial" w:cs="Arial"/>
          <w:color w:val="000000"/>
          <w:sz w:val="24"/>
          <w:szCs w:val="24"/>
        </w:rPr>
        <w:t>- переделывать, изменять или прочим образом пер</w:t>
      </w:r>
      <w:r w:rsidR="00CC0D5E">
        <w:rPr>
          <w:rFonts w:ascii="Arial" w:eastAsia="Times New Roman" w:hAnsi="Arial" w:cs="Arial"/>
          <w:color w:val="000000"/>
          <w:sz w:val="24"/>
          <w:szCs w:val="24"/>
        </w:rPr>
        <w:t>ерабатывать тексты</w:t>
      </w:r>
      <w:r w:rsidRPr="00324E6E">
        <w:rPr>
          <w:rFonts w:ascii="Arial" w:eastAsia="Times New Roman" w:hAnsi="Arial" w:cs="Arial"/>
          <w:color w:val="000000"/>
          <w:sz w:val="24"/>
          <w:szCs w:val="24"/>
        </w:rPr>
        <w:t xml:space="preserve"> Произведений;</w:t>
      </w:r>
    </w:p>
    <w:p w:rsidR="00D04397" w:rsidRPr="00324E6E" w:rsidRDefault="00D04397" w:rsidP="00D04397">
      <w:pPr>
        <w:numPr>
          <w:ilvl w:val="3"/>
          <w:numId w:val="2"/>
        </w:numPr>
        <w:spacing w:before="150" w:after="150" w:line="240" w:lineRule="auto"/>
        <w:ind w:left="1500"/>
        <w:rPr>
          <w:rFonts w:ascii="Arial" w:eastAsia="Times New Roman" w:hAnsi="Arial" w:cs="Arial"/>
          <w:color w:val="000000"/>
          <w:sz w:val="24"/>
          <w:szCs w:val="24"/>
        </w:rPr>
      </w:pPr>
      <w:r w:rsidRPr="00324E6E">
        <w:rPr>
          <w:rFonts w:ascii="Arial" w:eastAsia="Times New Roman" w:hAnsi="Arial" w:cs="Arial"/>
          <w:color w:val="000000"/>
          <w:sz w:val="24"/>
          <w:szCs w:val="24"/>
        </w:rPr>
        <w:t>- использовать Произведения каким-либо иным способом, кр</w:t>
      </w:r>
      <w:r>
        <w:rPr>
          <w:rFonts w:ascii="Arial" w:eastAsia="Times New Roman" w:hAnsi="Arial" w:cs="Arial"/>
          <w:color w:val="000000"/>
          <w:sz w:val="24"/>
          <w:szCs w:val="24"/>
        </w:rPr>
        <w:t xml:space="preserve">оме </w:t>
      </w:r>
      <w:proofErr w:type="gramStart"/>
      <w:r>
        <w:rPr>
          <w:rFonts w:ascii="Arial" w:eastAsia="Times New Roman" w:hAnsi="Arial" w:cs="Arial"/>
          <w:color w:val="000000"/>
          <w:sz w:val="24"/>
          <w:szCs w:val="24"/>
        </w:rPr>
        <w:t>указанных</w:t>
      </w:r>
      <w:proofErr w:type="gramEnd"/>
      <w:r>
        <w:rPr>
          <w:rFonts w:ascii="Arial" w:eastAsia="Times New Roman" w:hAnsi="Arial" w:cs="Arial"/>
          <w:color w:val="000000"/>
          <w:sz w:val="24"/>
          <w:szCs w:val="24"/>
        </w:rPr>
        <w:t xml:space="preserve"> в 3.2.5 настоящего договора</w:t>
      </w:r>
      <w:r w:rsidRPr="00324E6E">
        <w:rPr>
          <w:rFonts w:ascii="Arial" w:eastAsia="Times New Roman" w:hAnsi="Arial" w:cs="Arial"/>
          <w:color w:val="000000"/>
          <w:sz w:val="24"/>
          <w:szCs w:val="24"/>
        </w:rPr>
        <w:t>;</w:t>
      </w:r>
    </w:p>
    <w:p w:rsidR="00D04397" w:rsidRDefault="00D04397" w:rsidP="00D04397">
      <w:pPr>
        <w:numPr>
          <w:ilvl w:val="3"/>
          <w:numId w:val="2"/>
        </w:numPr>
        <w:spacing w:before="150" w:after="150" w:line="240" w:lineRule="auto"/>
        <w:ind w:left="1500"/>
        <w:rPr>
          <w:rFonts w:ascii="Arial" w:eastAsia="Times New Roman" w:hAnsi="Arial" w:cs="Arial"/>
          <w:color w:val="000000"/>
          <w:sz w:val="24"/>
          <w:szCs w:val="24"/>
        </w:rPr>
      </w:pPr>
      <w:r w:rsidRPr="00324E6E">
        <w:rPr>
          <w:rFonts w:ascii="Arial" w:eastAsia="Times New Roman" w:hAnsi="Arial" w:cs="Arial"/>
          <w:color w:val="000000"/>
          <w:sz w:val="24"/>
          <w:szCs w:val="24"/>
        </w:rPr>
        <w:t>- осуществлять любые иные действия в отношении использования Произведений, нарушающие законодательство о защите интеллектуальных</w:t>
      </w:r>
      <w:r>
        <w:rPr>
          <w:rFonts w:ascii="Arial" w:eastAsia="Times New Roman" w:hAnsi="Arial" w:cs="Arial"/>
          <w:color w:val="000000"/>
          <w:sz w:val="24"/>
          <w:szCs w:val="24"/>
        </w:rPr>
        <w:t xml:space="preserve"> прав</w:t>
      </w:r>
      <w:r w:rsidRPr="00324E6E">
        <w:rPr>
          <w:rFonts w:ascii="Arial" w:eastAsia="Times New Roman" w:hAnsi="Arial" w:cs="Arial"/>
          <w:color w:val="000000"/>
          <w:sz w:val="24"/>
          <w:szCs w:val="24"/>
        </w:rPr>
        <w:t>;</w:t>
      </w:r>
    </w:p>
    <w:p w:rsidR="00CC0D5E" w:rsidRPr="00324E6E" w:rsidRDefault="00CC0D5E" w:rsidP="00D04397">
      <w:pPr>
        <w:numPr>
          <w:ilvl w:val="3"/>
          <w:numId w:val="2"/>
        </w:numPr>
        <w:spacing w:before="150" w:after="150" w:line="240" w:lineRule="auto"/>
        <w:ind w:left="1500"/>
        <w:rPr>
          <w:rFonts w:ascii="Arial" w:eastAsia="Times New Roman" w:hAnsi="Arial" w:cs="Arial"/>
          <w:color w:val="000000"/>
          <w:sz w:val="24"/>
          <w:szCs w:val="24"/>
        </w:rPr>
      </w:pPr>
      <w:r>
        <w:rPr>
          <w:rFonts w:ascii="Arial" w:eastAsia="Times New Roman" w:hAnsi="Arial" w:cs="Arial"/>
          <w:color w:val="000000"/>
          <w:sz w:val="24"/>
          <w:szCs w:val="24"/>
        </w:rPr>
        <w:t xml:space="preserve">- цитировать отрывки из Произведений без указания автора, названия Прозведения и источника; </w:t>
      </w:r>
    </w:p>
    <w:p w:rsidR="00D04397" w:rsidRPr="00324E6E" w:rsidRDefault="00D04397" w:rsidP="00D04397">
      <w:pPr>
        <w:numPr>
          <w:ilvl w:val="3"/>
          <w:numId w:val="2"/>
        </w:numPr>
        <w:spacing w:before="150" w:after="150" w:line="240" w:lineRule="auto"/>
        <w:ind w:left="1500"/>
        <w:rPr>
          <w:rFonts w:ascii="Arial" w:eastAsia="Times New Roman" w:hAnsi="Arial" w:cs="Arial"/>
          <w:color w:val="000000"/>
          <w:sz w:val="24"/>
          <w:szCs w:val="24"/>
        </w:rPr>
      </w:pPr>
      <w:r w:rsidRPr="00324E6E">
        <w:rPr>
          <w:rFonts w:ascii="Arial" w:eastAsia="Times New Roman" w:hAnsi="Arial" w:cs="Arial"/>
          <w:color w:val="000000"/>
          <w:sz w:val="24"/>
          <w:szCs w:val="24"/>
        </w:rPr>
        <w:t>- осуществлять (пытаться осуществить) любые действия (равно как и допускать бездействие), направленные на проникновение, вмешательство и т.п</w:t>
      </w:r>
      <w:proofErr w:type="gramStart"/>
      <w:r w:rsidRPr="00324E6E">
        <w:rPr>
          <w:rFonts w:ascii="Arial" w:eastAsia="Times New Roman" w:hAnsi="Arial" w:cs="Arial"/>
          <w:color w:val="000000"/>
          <w:sz w:val="24"/>
          <w:szCs w:val="24"/>
        </w:rPr>
        <w:t>.в</w:t>
      </w:r>
      <w:proofErr w:type="gramEnd"/>
      <w:r w:rsidRPr="00324E6E">
        <w:rPr>
          <w:rFonts w:ascii="Arial" w:eastAsia="Times New Roman" w:hAnsi="Arial" w:cs="Arial"/>
          <w:color w:val="000000"/>
          <w:sz w:val="24"/>
          <w:szCs w:val="24"/>
        </w:rPr>
        <w:t xml:space="preserve"> систему Сайта</w:t>
      </w:r>
      <w:r>
        <w:rPr>
          <w:rFonts w:ascii="Arial" w:eastAsia="Times New Roman" w:hAnsi="Arial" w:cs="Arial"/>
          <w:color w:val="000000"/>
          <w:sz w:val="24"/>
          <w:szCs w:val="24"/>
        </w:rPr>
        <w:t xml:space="preserve"> </w:t>
      </w:r>
      <w:r w:rsidRPr="00324E6E">
        <w:rPr>
          <w:rFonts w:ascii="Arial" w:eastAsia="Times New Roman" w:hAnsi="Arial" w:cs="Arial"/>
          <w:color w:val="000000"/>
          <w:sz w:val="24"/>
          <w:szCs w:val="24"/>
        </w:rPr>
        <w:t>и/или программного обеспечения Продавца, либо что-либо иное способствующее или допускающее какие-либо сбои, неполадки и т.п., либо иным образом препятствующее нормальному функционированию Сайта и либо каким-либо иным способом причиняющее (могущее причинить) вред Продавцу и/или третьим лицам;</w:t>
      </w:r>
    </w:p>
    <w:p w:rsidR="00D04397" w:rsidRPr="00324E6E" w:rsidRDefault="00D04397" w:rsidP="00D04397">
      <w:pPr>
        <w:spacing w:after="120" w:line="240" w:lineRule="auto"/>
        <w:ind w:left="900"/>
        <w:rPr>
          <w:rFonts w:ascii="Arial" w:eastAsia="Times New Roman" w:hAnsi="Arial" w:cs="Arial"/>
          <w:color w:val="000000"/>
          <w:sz w:val="24"/>
          <w:szCs w:val="24"/>
          <w:u w:val="single"/>
        </w:rPr>
      </w:pPr>
      <w:r w:rsidRPr="00324E6E">
        <w:rPr>
          <w:rFonts w:ascii="Arial" w:eastAsia="Times New Roman" w:hAnsi="Arial" w:cs="Arial"/>
          <w:b/>
          <w:bCs/>
          <w:color w:val="000000"/>
          <w:sz w:val="24"/>
          <w:szCs w:val="24"/>
          <w:u w:val="single"/>
        </w:rPr>
        <w:t>Несоблюдение требований п.3.2.6.Договора является нарушением законодательства (в том числе соответствующих норм о защите интеллектуальных прав, о защите компьютерной информации и др.) и влечет юридическую ответственность (гражданско-правовую, административную, уго</w:t>
      </w:r>
      <w:r>
        <w:rPr>
          <w:rFonts w:ascii="Arial" w:eastAsia="Times New Roman" w:hAnsi="Arial" w:cs="Arial"/>
          <w:b/>
          <w:bCs/>
          <w:color w:val="000000"/>
          <w:sz w:val="24"/>
          <w:szCs w:val="24"/>
          <w:u w:val="single"/>
        </w:rPr>
        <w:t>ловную) в соответствии с законодательство</w:t>
      </w:r>
      <w:r w:rsidR="0012404F">
        <w:rPr>
          <w:rFonts w:ascii="Arial" w:eastAsia="Times New Roman" w:hAnsi="Arial" w:cs="Arial"/>
          <w:b/>
          <w:bCs/>
          <w:color w:val="000000"/>
          <w:sz w:val="24"/>
          <w:szCs w:val="24"/>
          <w:u w:val="single"/>
        </w:rPr>
        <w:t>м</w:t>
      </w:r>
      <w:r>
        <w:rPr>
          <w:rFonts w:ascii="Arial" w:eastAsia="Times New Roman" w:hAnsi="Arial" w:cs="Arial"/>
          <w:b/>
          <w:bCs/>
          <w:color w:val="000000"/>
          <w:sz w:val="24"/>
          <w:szCs w:val="24"/>
          <w:u w:val="single"/>
        </w:rPr>
        <w:t xml:space="preserve"> Российской Федерации</w:t>
      </w:r>
      <w:r w:rsidRPr="00324E6E">
        <w:rPr>
          <w:rFonts w:ascii="Arial" w:eastAsia="Times New Roman" w:hAnsi="Arial" w:cs="Arial"/>
          <w:b/>
          <w:bCs/>
          <w:color w:val="000000"/>
          <w:sz w:val="24"/>
          <w:szCs w:val="24"/>
          <w:u w:val="single"/>
        </w:rPr>
        <w:t>!</w:t>
      </w:r>
    </w:p>
    <w:p w:rsidR="00D04397" w:rsidRPr="00324E6E" w:rsidRDefault="00D04397" w:rsidP="00D04397">
      <w:pPr>
        <w:numPr>
          <w:ilvl w:val="2"/>
          <w:numId w:val="2"/>
        </w:numPr>
        <w:spacing w:before="150" w:after="150" w:line="240" w:lineRule="auto"/>
        <w:ind w:left="900"/>
        <w:rPr>
          <w:rFonts w:ascii="Arial" w:eastAsia="Times New Roman" w:hAnsi="Arial" w:cs="Arial"/>
          <w:color w:val="000000"/>
          <w:sz w:val="24"/>
          <w:szCs w:val="24"/>
        </w:rPr>
      </w:pPr>
      <w:r w:rsidRPr="00324E6E">
        <w:rPr>
          <w:rFonts w:ascii="Arial" w:eastAsia="Times New Roman" w:hAnsi="Arial" w:cs="Arial"/>
          <w:color w:val="000000"/>
          <w:sz w:val="24"/>
          <w:szCs w:val="24"/>
        </w:rPr>
        <w:t>3.2.7. Вся и</w:t>
      </w:r>
      <w:r>
        <w:rPr>
          <w:rFonts w:ascii="Arial" w:eastAsia="Times New Roman" w:hAnsi="Arial" w:cs="Arial"/>
          <w:color w:val="000000"/>
          <w:sz w:val="24"/>
          <w:szCs w:val="24"/>
        </w:rPr>
        <w:t>нформация, размещенная на Сайте</w:t>
      </w:r>
      <w:r w:rsidRPr="00324E6E">
        <w:rPr>
          <w:rFonts w:ascii="Arial" w:eastAsia="Times New Roman" w:hAnsi="Arial" w:cs="Arial"/>
          <w:color w:val="000000"/>
          <w:sz w:val="24"/>
          <w:szCs w:val="24"/>
        </w:rPr>
        <w:t xml:space="preserve"> Продавца о порядке </w:t>
      </w:r>
      <w:r>
        <w:rPr>
          <w:rFonts w:ascii="Arial" w:eastAsia="Times New Roman" w:hAnsi="Arial" w:cs="Arial"/>
          <w:color w:val="000000"/>
          <w:sz w:val="24"/>
          <w:szCs w:val="24"/>
        </w:rPr>
        <w:t>скачивания, оплаты Произведения, соблюдения авторских прав</w:t>
      </w:r>
      <w:r w:rsidRPr="00324E6E">
        <w:rPr>
          <w:rFonts w:ascii="Arial" w:eastAsia="Times New Roman" w:hAnsi="Arial" w:cs="Arial"/>
          <w:color w:val="000000"/>
          <w:sz w:val="24"/>
          <w:szCs w:val="24"/>
        </w:rPr>
        <w:t xml:space="preserve"> и прочих особенностях исполнения Договора, является неотъемлемой частью Договора и </w:t>
      </w:r>
      <w:proofErr w:type="gramStart"/>
      <w:r w:rsidRPr="00324E6E">
        <w:rPr>
          <w:rFonts w:ascii="Arial" w:eastAsia="Times New Roman" w:hAnsi="Arial" w:cs="Arial"/>
          <w:color w:val="000000"/>
          <w:sz w:val="24"/>
          <w:szCs w:val="24"/>
        </w:rPr>
        <w:t>обязательна к исполнению</w:t>
      </w:r>
      <w:proofErr w:type="gramEnd"/>
      <w:r w:rsidRPr="00324E6E">
        <w:rPr>
          <w:rFonts w:ascii="Arial" w:eastAsia="Times New Roman" w:hAnsi="Arial" w:cs="Arial"/>
          <w:color w:val="000000"/>
          <w:sz w:val="24"/>
          <w:szCs w:val="24"/>
        </w:rPr>
        <w:t xml:space="preserve"> Покупателем.</w:t>
      </w:r>
    </w:p>
    <w:p w:rsidR="00D04397" w:rsidRPr="00837085" w:rsidRDefault="00D04397" w:rsidP="00837085">
      <w:pPr>
        <w:rPr>
          <w:rFonts w:ascii="Arial" w:hAnsi="Arial" w:cs="Arial"/>
          <w:sz w:val="24"/>
          <w:szCs w:val="24"/>
        </w:rPr>
      </w:pPr>
      <w:r w:rsidRPr="00837085">
        <w:rPr>
          <w:rFonts w:ascii="Arial" w:hAnsi="Arial" w:cs="Arial"/>
          <w:sz w:val="24"/>
          <w:szCs w:val="24"/>
        </w:rPr>
        <w:t>3.2.8. По всем возникающим вопросам Покупатель вправ</w:t>
      </w:r>
      <w:r w:rsidR="00D518AA" w:rsidRPr="00837085">
        <w:rPr>
          <w:rFonts w:ascii="Arial" w:hAnsi="Arial" w:cs="Arial"/>
          <w:sz w:val="24"/>
          <w:szCs w:val="24"/>
        </w:rPr>
        <w:t>е обращаться к Продавцу</w:t>
      </w:r>
      <w:r w:rsidRPr="00837085">
        <w:rPr>
          <w:rFonts w:ascii="Arial" w:hAnsi="Arial" w:cs="Arial"/>
          <w:sz w:val="24"/>
          <w:szCs w:val="24"/>
        </w:rPr>
        <w:t xml:space="preserve"> по адресу электронной почты:</w:t>
      </w:r>
      <w:r w:rsidR="004C14A1" w:rsidRPr="00837085">
        <w:rPr>
          <w:rFonts w:ascii="Arial" w:hAnsi="Arial" w:cs="Arial"/>
          <w:sz w:val="24"/>
          <w:szCs w:val="24"/>
        </w:rPr>
        <w:t xml:space="preserve"> </w:t>
      </w:r>
      <w:hyperlink r:id="rId6" w:history="1">
        <w:r w:rsidR="004C14A1" w:rsidRPr="00837085">
          <w:rPr>
            <w:rStyle w:val="a3"/>
            <w:rFonts w:ascii="Arial" w:hAnsi="Arial" w:cs="Arial"/>
            <w:sz w:val="24"/>
            <w:szCs w:val="24"/>
          </w:rPr>
          <w:t>puzanetpost@gmail.com</w:t>
        </w:r>
      </w:hyperlink>
      <w:r w:rsidR="004C14A1" w:rsidRPr="00837085">
        <w:rPr>
          <w:rFonts w:ascii="Arial" w:hAnsi="Arial" w:cs="Arial"/>
          <w:sz w:val="24"/>
          <w:szCs w:val="24"/>
        </w:rPr>
        <w:t xml:space="preserve"> </w:t>
      </w:r>
      <w:r w:rsidR="00D518AA" w:rsidRPr="00837085">
        <w:rPr>
          <w:rFonts w:ascii="Arial" w:hAnsi="Arial" w:cs="Arial"/>
          <w:sz w:val="24"/>
          <w:szCs w:val="24"/>
        </w:rPr>
        <w:t xml:space="preserve">или по телефону: +7-925-120-96-32 </w:t>
      </w:r>
      <w:proofErr w:type="gramStart"/>
      <w:r w:rsidR="00837085" w:rsidRPr="00837085">
        <w:rPr>
          <w:rFonts w:ascii="Arial" w:hAnsi="Arial" w:cs="Arial"/>
          <w:sz w:val="24"/>
          <w:szCs w:val="24"/>
        </w:rPr>
        <w:t xml:space="preserve">( </w:t>
      </w:r>
      <w:proofErr w:type="gramEnd"/>
      <w:r w:rsidR="00837085" w:rsidRPr="00837085">
        <w:rPr>
          <w:rFonts w:ascii="Arial" w:hAnsi="Arial" w:cs="Arial"/>
          <w:sz w:val="24"/>
          <w:szCs w:val="24"/>
        </w:rPr>
        <w:t xml:space="preserve">в том числе и </w:t>
      </w:r>
      <w:r w:rsidR="00D518AA" w:rsidRPr="00837085">
        <w:rPr>
          <w:rFonts w:ascii="Arial" w:hAnsi="Arial" w:cs="Arial"/>
          <w:sz w:val="24"/>
          <w:szCs w:val="24"/>
        </w:rPr>
        <w:t>в</w:t>
      </w:r>
      <w:r w:rsidR="00837085" w:rsidRPr="00837085">
        <w:rPr>
          <w:rFonts w:ascii="Arial" w:hAnsi="Arial" w:cs="Arial"/>
          <w:sz w:val="24"/>
          <w:szCs w:val="24"/>
        </w:rPr>
        <w:t xml:space="preserve"> мессенджере WhatsApp</w:t>
      </w:r>
      <w:r w:rsidR="00BA5098">
        <w:rPr>
          <w:rFonts w:ascii="Arial" w:hAnsi="Arial" w:cs="Arial"/>
          <w:sz w:val="24"/>
          <w:szCs w:val="24"/>
        </w:rPr>
        <w:t>)</w:t>
      </w:r>
      <w:r w:rsidR="00837085" w:rsidRPr="00837085">
        <w:rPr>
          <w:rFonts w:ascii="Arial" w:hAnsi="Arial" w:cs="Arial"/>
          <w:sz w:val="24"/>
          <w:szCs w:val="24"/>
        </w:rPr>
        <w:t xml:space="preserve"> в </w:t>
      </w:r>
      <w:r w:rsidR="00D518AA" w:rsidRPr="00837085">
        <w:rPr>
          <w:rFonts w:ascii="Arial" w:hAnsi="Arial" w:cs="Arial"/>
          <w:sz w:val="24"/>
          <w:szCs w:val="24"/>
        </w:rPr>
        <w:t xml:space="preserve"> рабочие дни с 9 до 18 часов</w:t>
      </w:r>
      <w:r w:rsidR="00BA5098">
        <w:rPr>
          <w:rFonts w:ascii="Arial" w:hAnsi="Arial" w:cs="Arial"/>
          <w:sz w:val="24"/>
          <w:szCs w:val="24"/>
        </w:rPr>
        <w:t xml:space="preserve">. </w:t>
      </w:r>
    </w:p>
    <w:p w:rsidR="00D04397" w:rsidRDefault="00D04397" w:rsidP="00D04397">
      <w:pPr>
        <w:numPr>
          <w:ilvl w:val="0"/>
          <w:numId w:val="2"/>
        </w:numPr>
        <w:spacing w:before="510" w:after="0" w:line="240" w:lineRule="auto"/>
        <w:ind w:left="300"/>
        <w:outlineLvl w:val="1"/>
        <w:rPr>
          <w:rFonts w:ascii="Arial" w:eastAsia="Times New Roman" w:hAnsi="Arial" w:cs="Arial"/>
          <w:b/>
          <w:color w:val="000000"/>
          <w:sz w:val="36"/>
          <w:szCs w:val="36"/>
        </w:rPr>
      </w:pPr>
      <w:r w:rsidRPr="00D518AA">
        <w:rPr>
          <w:rFonts w:ascii="Arial" w:eastAsia="Times New Roman" w:hAnsi="Arial" w:cs="Arial"/>
          <w:b/>
          <w:color w:val="000000"/>
          <w:sz w:val="36"/>
          <w:szCs w:val="36"/>
        </w:rPr>
        <w:t>4. Условия оплаты</w:t>
      </w:r>
    </w:p>
    <w:p w:rsidR="00D518AA" w:rsidRPr="00D518AA" w:rsidRDefault="00D518AA" w:rsidP="00D04397">
      <w:pPr>
        <w:numPr>
          <w:ilvl w:val="0"/>
          <w:numId w:val="2"/>
        </w:numPr>
        <w:spacing w:before="510" w:after="0" w:line="240" w:lineRule="auto"/>
        <w:ind w:left="300"/>
        <w:outlineLvl w:val="1"/>
        <w:rPr>
          <w:rFonts w:ascii="Arial" w:eastAsia="Times New Roman" w:hAnsi="Arial" w:cs="Arial"/>
          <w:b/>
          <w:color w:val="000000"/>
          <w:sz w:val="36"/>
          <w:szCs w:val="36"/>
        </w:rPr>
      </w:pPr>
    </w:p>
    <w:p w:rsidR="00D04397"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lastRenderedPageBreak/>
        <w:t>4.1. Покупатель производит авансовый платеж в рублях на условиях, указанных на Сайте Продавца.</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D82490">
        <w:rPr>
          <w:rFonts w:ascii="Arial" w:eastAsia="Times New Roman" w:hAnsi="Arial" w:cs="Arial"/>
          <w:color w:val="000000"/>
          <w:sz w:val="24"/>
          <w:szCs w:val="24"/>
        </w:rPr>
        <w:t xml:space="preserve"> </w:t>
      </w:r>
      <w:r w:rsidRPr="00324E6E">
        <w:rPr>
          <w:rFonts w:ascii="Arial" w:eastAsia="Times New Roman" w:hAnsi="Arial" w:cs="Arial"/>
          <w:color w:val="000000"/>
          <w:sz w:val="24"/>
          <w:szCs w:val="24"/>
        </w:rPr>
        <w:t>4.2. Продавец вправе в одностороннем порядке изменять действующие цены путем размещения соответствующей информации на Сайтах Продавца</w:t>
      </w:r>
      <w:r w:rsidR="00D518AA">
        <w:rPr>
          <w:rFonts w:ascii="Arial" w:eastAsia="Times New Roman" w:hAnsi="Arial" w:cs="Arial"/>
          <w:color w:val="000000"/>
          <w:sz w:val="24"/>
          <w:szCs w:val="24"/>
        </w:rPr>
        <w:t xml:space="preserve">. </w:t>
      </w:r>
      <w:r w:rsidRPr="00324E6E">
        <w:rPr>
          <w:rFonts w:ascii="Arial" w:eastAsia="Times New Roman" w:hAnsi="Arial" w:cs="Arial"/>
          <w:color w:val="000000"/>
          <w:sz w:val="24"/>
          <w:szCs w:val="24"/>
        </w:rPr>
        <w:t>Любое изменение цен не касается уже оплаченных Произведений.</w:t>
      </w:r>
    </w:p>
    <w:p w:rsidR="00D04397" w:rsidRPr="00324E6E" w:rsidRDefault="004C14A1" w:rsidP="00D04397">
      <w:pPr>
        <w:numPr>
          <w:ilvl w:val="1"/>
          <w:numId w:val="2"/>
        </w:numPr>
        <w:spacing w:before="150" w:after="150" w:line="240" w:lineRule="auto"/>
        <w:ind w:left="600"/>
        <w:rPr>
          <w:rFonts w:ascii="Arial" w:eastAsia="Times New Roman" w:hAnsi="Arial" w:cs="Arial"/>
          <w:color w:val="000000"/>
          <w:sz w:val="24"/>
          <w:szCs w:val="24"/>
        </w:rPr>
      </w:pPr>
      <w:r>
        <w:rPr>
          <w:rFonts w:ascii="Arial" w:eastAsia="Times New Roman" w:hAnsi="Arial" w:cs="Arial"/>
          <w:color w:val="000000"/>
          <w:sz w:val="24"/>
          <w:szCs w:val="24"/>
        </w:rPr>
        <w:t>4.3</w:t>
      </w:r>
      <w:r w:rsidR="00D04397" w:rsidRPr="00324E6E">
        <w:rPr>
          <w:rFonts w:ascii="Arial" w:eastAsia="Times New Roman" w:hAnsi="Arial" w:cs="Arial"/>
          <w:color w:val="000000"/>
          <w:sz w:val="24"/>
          <w:szCs w:val="24"/>
        </w:rPr>
        <w:t>. Пользователь вправе производить оплаты за Произведения в пользу указанного им третьего лица (бенефициара)</w:t>
      </w:r>
      <w:proofErr w:type="gramStart"/>
      <w:r w:rsidR="00D04397" w:rsidRPr="00324E6E">
        <w:rPr>
          <w:rFonts w:ascii="Arial" w:eastAsia="Times New Roman" w:hAnsi="Arial" w:cs="Arial"/>
          <w:color w:val="000000"/>
          <w:sz w:val="24"/>
          <w:szCs w:val="24"/>
        </w:rPr>
        <w:t>.В</w:t>
      </w:r>
      <w:proofErr w:type="gramEnd"/>
      <w:r w:rsidR="00D04397" w:rsidRPr="00324E6E">
        <w:rPr>
          <w:rFonts w:ascii="Arial" w:eastAsia="Times New Roman" w:hAnsi="Arial" w:cs="Arial"/>
          <w:color w:val="000000"/>
          <w:sz w:val="24"/>
          <w:szCs w:val="24"/>
        </w:rPr>
        <w:t xml:space="preserve"> этом случае, если такой бенефициар воспользуется своим правом и приобретет оплаченные этим Пользователем Произведения, он (бенефициар) становится Покупателем, полностью принявшим условия настоящего Договора, а тот Пользователь, который произвел оплату в пользу этого бенефициара, теряет все права на использование этих оплаченных Произведений.</w:t>
      </w:r>
    </w:p>
    <w:p w:rsidR="00D04397" w:rsidRPr="00324E6E" w:rsidRDefault="00D04397" w:rsidP="00D04397">
      <w:pPr>
        <w:spacing w:before="150" w:after="150" w:line="240" w:lineRule="auto"/>
        <w:ind w:left="600"/>
        <w:rPr>
          <w:rFonts w:ascii="Arial" w:eastAsia="Times New Roman" w:hAnsi="Arial" w:cs="Arial"/>
          <w:color w:val="000000"/>
          <w:sz w:val="24"/>
          <w:szCs w:val="24"/>
        </w:rPr>
      </w:pPr>
    </w:p>
    <w:p w:rsidR="00D04397" w:rsidRDefault="00D04397" w:rsidP="00D04397">
      <w:pPr>
        <w:numPr>
          <w:ilvl w:val="0"/>
          <w:numId w:val="2"/>
        </w:numPr>
        <w:spacing w:before="510" w:after="0" w:line="240" w:lineRule="auto"/>
        <w:ind w:left="300"/>
        <w:outlineLvl w:val="1"/>
        <w:rPr>
          <w:rFonts w:ascii="Arial" w:eastAsia="Times New Roman" w:hAnsi="Arial" w:cs="Arial"/>
          <w:b/>
          <w:color w:val="000000"/>
          <w:sz w:val="36"/>
          <w:szCs w:val="36"/>
        </w:rPr>
      </w:pPr>
      <w:r w:rsidRPr="00D518AA">
        <w:rPr>
          <w:rFonts w:ascii="Arial" w:eastAsia="Times New Roman" w:hAnsi="Arial" w:cs="Arial"/>
          <w:b/>
          <w:color w:val="000000"/>
          <w:sz w:val="36"/>
          <w:szCs w:val="36"/>
        </w:rPr>
        <w:t>5. Ответственность сторон</w:t>
      </w:r>
      <w:proofErr w:type="gramStart"/>
      <w:r w:rsidRPr="00D518AA">
        <w:rPr>
          <w:rFonts w:ascii="Arial" w:eastAsia="Times New Roman" w:hAnsi="Arial" w:cs="Arial"/>
          <w:b/>
          <w:color w:val="000000"/>
          <w:sz w:val="36"/>
          <w:szCs w:val="36"/>
        </w:rPr>
        <w:t>.О</w:t>
      </w:r>
      <w:proofErr w:type="gramEnd"/>
      <w:r w:rsidRPr="00D518AA">
        <w:rPr>
          <w:rFonts w:ascii="Arial" w:eastAsia="Times New Roman" w:hAnsi="Arial" w:cs="Arial"/>
          <w:b/>
          <w:color w:val="000000"/>
          <w:sz w:val="36"/>
          <w:szCs w:val="36"/>
        </w:rPr>
        <w:t>граничение ответственности Продавца</w:t>
      </w:r>
    </w:p>
    <w:p w:rsidR="00D518AA" w:rsidRPr="00D518AA" w:rsidRDefault="00D518AA" w:rsidP="00D04397">
      <w:pPr>
        <w:numPr>
          <w:ilvl w:val="0"/>
          <w:numId w:val="2"/>
        </w:numPr>
        <w:spacing w:before="510" w:after="0" w:line="240" w:lineRule="auto"/>
        <w:ind w:left="300"/>
        <w:outlineLvl w:val="1"/>
        <w:rPr>
          <w:rFonts w:ascii="Arial" w:eastAsia="Times New Roman" w:hAnsi="Arial" w:cs="Arial"/>
          <w:b/>
          <w:color w:val="000000"/>
          <w:sz w:val="36"/>
          <w:szCs w:val="36"/>
        </w:rPr>
      </w:pP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5.1. Покупатель принимает на себя полную ответственность и риски, свя</w:t>
      </w:r>
      <w:r>
        <w:rPr>
          <w:rFonts w:ascii="Arial" w:eastAsia="Times New Roman" w:hAnsi="Arial" w:cs="Arial"/>
          <w:color w:val="000000"/>
          <w:sz w:val="24"/>
          <w:szCs w:val="24"/>
        </w:rPr>
        <w:t xml:space="preserve">занные с использованием сайта Продавца и использованием положений настоящего Договора </w:t>
      </w:r>
      <w:r w:rsidRPr="00324E6E">
        <w:rPr>
          <w:rFonts w:ascii="Arial" w:eastAsia="Times New Roman" w:hAnsi="Arial" w:cs="Arial"/>
          <w:color w:val="000000"/>
          <w:sz w:val="24"/>
          <w:szCs w:val="24"/>
        </w:rPr>
        <w:t>.</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5.2. Покупатель полностью несет ответственность за использование третьими лицами Логина и Пароля.</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5.3. Покупатель полностью несет ответственность за использование третьими лицами информации, передаваемой Продавцом на адрес электронной почты, указанный Покупателем при регистрации.</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 xml:space="preserve">5.4. Покупатель полностью несет ответственность за любые нарушения законодательства (в том числе, </w:t>
      </w:r>
      <w:proofErr w:type="gramStart"/>
      <w:r w:rsidRPr="00324E6E">
        <w:rPr>
          <w:rFonts w:ascii="Arial" w:eastAsia="Times New Roman" w:hAnsi="Arial" w:cs="Arial"/>
          <w:color w:val="000000"/>
          <w:sz w:val="24"/>
          <w:szCs w:val="24"/>
        </w:rPr>
        <w:t>но</w:t>
      </w:r>
      <w:proofErr w:type="gramEnd"/>
      <w:r w:rsidRPr="00324E6E">
        <w:rPr>
          <w:rFonts w:ascii="Arial" w:eastAsia="Times New Roman" w:hAnsi="Arial" w:cs="Arial"/>
          <w:color w:val="000000"/>
          <w:sz w:val="24"/>
          <w:szCs w:val="24"/>
        </w:rPr>
        <w:t xml:space="preserve"> не ограничиваясь, указанные в п.3.2.6.).</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5.5. Продавец не несет ответственности за любые расходы Покупателя или прямой либо косвенный ущерб, который может быть нанесен Покупателю в</w:t>
      </w:r>
      <w:r>
        <w:rPr>
          <w:rFonts w:ascii="Arial" w:eastAsia="Times New Roman" w:hAnsi="Arial" w:cs="Arial"/>
          <w:color w:val="000000"/>
          <w:sz w:val="24"/>
          <w:szCs w:val="24"/>
        </w:rPr>
        <w:t>следствие использования Сайта</w:t>
      </w:r>
      <w:r w:rsidRPr="00324E6E">
        <w:rPr>
          <w:rFonts w:ascii="Arial" w:eastAsia="Times New Roman" w:hAnsi="Arial" w:cs="Arial"/>
          <w:color w:val="000000"/>
          <w:sz w:val="24"/>
          <w:szCs w:val="24"/>
        </w:rPr>
        <w:t>.</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5.6. Продавец н</w:t>
      </w:r>
      <w:proofErr w:type="gramStart"/>
      <w:r w:rsidRPr="00324E6E">
        <w:rPr>
          <w:rFonts w:ascii="Arial" w:eastAsia="Times New Roman" w:hAnsi="Arial" w:cs="Arial"/>
          <w:color w:val="000000"/>
          <w:sz w:val="24"/>
          <w:szCs w:val="24"/>
        </w:rPr>
        <w:t>e</w:t>
      </w:r>
      <w:proofErr w:type="gramEnd"/>
      <w:r w:rsidRPr="00324E6E">
        <w:rPr>
          <w:rFonts w:ascii="Arial" w:eastAsia="Times New Roman" w:hAnsi="Arial" w:cs="Arial"/>
          <w:color w:val="000000"/>
          <w:sz w:val="24"/>
          <w:szCs w:val="24"/>
        </w:rPr>
        <w:t xml:space="preserve"> нeсeт отвeтствeнности за качество доступа к </w:t>
      </w:r>
      <w:r>
        <w:rPr>
          <w:rFonts w:ascii="Arial" w:eastAsia="Times New Roman" w:hAnsi="Arial" w:cs="Arial"/>
          <w:color w:val="000000"/>
          <w:sz w:val="24"/>
          <w:szCs w:val="24"/>
        </w:rPr>
        <w:t>Сайту</w:t>
      </w:r>
      <w:r w:rsidRPr="00324E6E">
        <w:rPr>
          <w:rFonts w:ascii="Arial" w:eastAsia="Times New Roman" w:hAnsi="Arial" w:cs="Arial"/>
          <w:color w:val="000000"/>
          <w:sz w:val="24"/>
          <w:szCs w:val="24"/>
        </w:rPr>
        <w:t xml:space="preserve"> через сеть Интернет.</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5.7. Ни при каких обстоятельствах Продавец не несет ответственности за использование третьими лицами Логина и Пароля.</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5.8. Продавец не несет ответственности за прямой или косвенный ущерб, понесенный Покупателем в результате ошибок передачи данных, сбоев/дефектов в работе программного обеспечения и/или оборудования, потерь и повреждений данных, ошибок обработки или отображения данных, задержек в передаче данных и других сбоев, случившихся не по вине Продавца.</w:t>
      </w:r>
    </w:p>
    <w:p w:rsidR="00D04397" w:rsidRPr="00324E6E" w:rsidRDefault="00837085" w:rsidP="00D04397">
      <w:pPr>
        <w:numPr>
          <w:ilvl w:val="1"/>
          <w:numId w:val="2"/>
        </w:numPr>
        <w:spacing w:before="150" w:after="150" w:line="240" w:lineRule="auto"/>
        <w:ind w:left="600"/>
        <w:rPr>
          <w:rFonts w:ascii="Arial" w:eastAsia="Times New Roman" w:hAnsi="Arial" w:cs="Arial"/>
          <w:color w:val="000000"/>
          <w:sz w:val="24"/>
          <w:szCs w:val="24"/>
        </w:rPr>
      </w:pPr>
      <w:r>
        <w:rPr>
          <w:rFonts w:ascii="Arial" w:eastAsia="Times New Roman" w:hAnsi="Arial" w:cs="Arial"/>
          <w:color w:val="000000"/>
          <w:sz w:val="24"/>
          <w:szCs w:val="24"/>
        </w:rPr>
        <w:lastRenderedPageBreak/>
        <w:t>5.9</w:t>
      </w:r>
      <w:r w:rsidR="00D04397" w:rsidRPr="00324E6E">
        <w:rPr>
          <w:rFonts w:ascii="Arial" w:eastAsia="Times New Roman" w:hAnsi="Arial" w:cs="Arial"/>
          <w:color w:val="000000"/>
          <w:sz w:val="24"/>
          <w:szCs w:val="24"/>
        </w:rPr>
        <w:t>. Продавец не несет ответственности за невозможность пользования Сайтом</w:t>
      </w:r>
      <w:r w:rsidR="00D04397">
        <w:rPr>
          <w:rFonts w:ascii="Arial" w:eastAsia="Times New Roman" w:hAnsi="Arial" w:cs="Arial"/>
          <w:color w:val="000000"/>
          <w:sz w:val="24"/>
          <w:szCs w:val="24"/>
        </w:rPr>
        <w:t xml:space="preserve"> </w:t>
      </w:r>
      <w:r w:rsidR="00D04397" w:rsidRPr="00324E6E">
        <w:rPr>
          <w:rFonts w:ascii="Arial" w:eastAsia="Times New Roman" w:hAnsi="Arial" w:cs="Arial"/>
          <w:color w:val="000000"/>
          <w:sz w:val="24"/>
          <w:szCs w:val="24"/>
        </w:rPr>
        <w:t xml:space="preserve">и/или сопутствующими сервисами Пользователем по каким-либо причинам, включая, </w:t>
      </w:r>
      <w:proofErr w:type="gramStart"/>
      <w:r w:rsidR="00D04397" w:rsidRPr="00324E6E">
        <w:rPr>
          <w:rFonts w:ascii="Arial" w:eastAsia="Times New Roman" w:hAnsi="Arial" w:cs="Arial"/>
          <w:color w:val="000000"/>
          <w:sz w:val="24"/>
          <w:szCs w:val="24"/>
        </w:rPr>
        <w:t>но</w:t>
      </w:r>
      <w:proofErr w:type="gramEnd"/>
      <w:r w:rsidR="00D04397" w:rsidRPr="00324E6E">
        <w:rPr>
          <w:rFonts w:ascii="Arial" w:eastAsia="Times New Roman" w:hAnsi="Arial" w:cs="Arial"/>
          <w:color w:val="000000"/>
          <w:sz w:val="24"/>
          <w:szCs w:val="24"/>
        </w:rPr>
        <w:t xml:space="preserve"> не ограничиваясь: ошибки, упущения, прерывания, удаление, дефекты, задержку в обработке или передаче данных, нарушение работы линий связи, неисправность оборудования,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невыполнение обязательств поставщиков тех или иных услуг, кражу, уничтожение или неправомерный доступ к материалам Пользователей, размещенным на </w:t>
      </w:r>
      <w:proofErr w:type="gramStart"/>
      <w:r w:rsidR="00D04397" w:rsidRPr="00324E6E">
        <w:rPr>
          <w:rFonts w:ascii="Arial" w:eastAsia="Times New Roman" w:hAnsi="Arial" w:cs="Arial"/>
          <w:color w:val="000000"/>
          <w:sz w:val="24"/>
          <w:szCs w:val="24"/>
        </w:rPr>
        <w:t>C</w:t>
      </w:r>
      <w:proofErr w:type="gramEnd"/>
      <w:r w:rsidR="00D04397" w:rsidRPr="00324E6E">
        <w:rPr>
          <w:rFonts w:ascii="Arial" w:eastAsia="Times New Roman" w:hAnsi="Arial" w:cs="Arial"/>
          <w:color w:val="000000"/>
          <w:sz w:val="24"/>
          <w:szCs w:val="24"/>
        </w:rPr>
        <w:t>айте или в любом другом месте и т.п.</w:t>
      </w:r>
    </w:p>
    <w:p w:rsidR="00D04397" w:rsidRPr="00324E6E" w:rsidRDefault="00837085" w:rsidP="00D04397">
      <w:pPr>
        <w:numPr>
          <w:ilvl w:val="1"/>
          <w:numId w:val="2"/>
        </w:numPr>
        <w:spacing w:before="150" w:after="150" w:line="240" w:lineRule="auto"/>
        <w:ind w:left="600"/>
        <w:rPr>
          <w:rFonts w:ascii="Arial" w:eastAsia="Times New Roman" w:hAnsi="Arial" w:cs="Arial"/>
          <w:color w:val="000000"/>
          <w:sz w:val="24"/>
          <w:szCs w:val="24"/>
        </w:rPr>
      </w:pPr>
      <w:r>
        <w:rPr>
          <w:rFonts w:ascii="Arial" w:eastAsia="Times New Roman" w:hAnsi="Arial" w:cs="Arial"/>
          <w:color w:val="000000"/>
          <w:sz w:val="24"/>
          <w:szCs w:val="24"/>
        </w:rPr>
        <w:t>5.10</w:t>
      </w:r>
      <w:r w:rsidR="00D04397" w:rsidRPr="00324E6E">
        <w:rPr>
          <w:rFonts w:ascii="Arial" w:eastAsia="Times New Roman" w:hAnsi="Arial" w:cs="Arial"/>
          <w:color w:val="000000"/>
          <w:sz w:val="24"/>
          <w:szCs w:val="24"/>
        </w:rPr>
        <w:t xml:space="preserve">. Ни при каких обстоятельствах Продавец не несет ответственности за любые расходы Пользователя или прямой либо косвенный ущерб, включая упущенную выгоду или потерянные данные, вред </w:t>
      </w:r>
      <w:r w:rsidR="00D04397">
        <w:rPr>
          <w:rFonts w:ascii="Arial" w:eastAsia="Times New Roman" w:hAnsi="Arial" w:cs="Arial"/>
          <w:color w:val="000000"/>
          <w:sz w:val="24"/>
          <w:szCs w:val="24"/>
        </w:rPr>
        <w:t xml:space="preserve">здоровью, </w:t>
      </w:r>
      <w:r w:rsidR="00D04397" w:rsidRPr="00324E6E">
        <w:rPr>
          <w:rFonts w:ascii="Arial" w:eastAsia="Times New Roman" w:hAnsi="Arial" w:cs="Arial"/>
          <w:color w:val="000000"/>
          <w:sz w:val="24"/>
          <w:szCs w:val="24"/>
        </w:rPr>
        <w:t>чести, достоинству или деловой репутации, который может быть нанесен Пользователю вследствие использования Сайта</w:t>
      </w:r>
      <w:r w:rsidR="004C14A1">
        <w:rPr>
          <w:rFonts w:ascii="Arial" w:eastAsia="Times New Roman" w:hAnsi="Arial" w:cs="Arial"/>
          <w:color w:val="000000"/>
          <w:sz w:val="24"/>
          <w:szCs w:val="24"/>
        </w:rPr>
        <w:t xml:space="preserve"> и скачивания Произведений</w:t>
      </w:r>
      <w:r w:rsidR="00D04397" w:rsidRPr="00324E6E">
        <w:rPr>
          <w:rFonts w:ascii="Arial" w:eastAsia="Times New Roman" w:hAnsi="Arial" w:cs="Arial"/>
          <w:color w:val="000000"/>
          <w:sz w:val="24"/>
          <w:szCs w:val="24"/>
        </w:rPr>
        <w:t>.</w:t>
      </w:r>
    </w:p>
    <w:p w:rsidR="00D04397" w:rsidRPr="00324E6E" w:rsidRDefault="00837085" w:rsidP="00D04397">
      <w:pPr>
        <w:numPr>
          <w:ilvl w:val="1"/>
          <w:numId w:val="2"/>
        </w:numPr>
        <w:spacing w:before="150" w:after="150" w:line="240" w:lineRule="auto"/>
        <w:ind w:left="600"/>
        <w:rPr>
          <w:rFonts w:ascii="Arial" w:eastAsia="Times New Roman" w:hAnsi="Arial" w:cs="Arial"/>
          <w:color w:val="000000"/>
          <w:sz w:val="24"/>
          <w:szCs w:val="24"/>
        </w:rPr>
      </w:pPr>
      <w:r>
        <w:rPr>
          <w:rFonts w:ascii="Arial" w:eastAsia="Times New Roman" w:hAnsi="Arial" w:cs="Arial"/>
          <w:color w:val="000000"/>
          <w:sz w:val="24"/>
          <w:szCs w:val="24"/>
        </w:rPr>
        <w:t>5.11</w:t>
      </w:r>
      <w:r w:rsidR="00D04397" w:rsidRPr="00324E6E">
        <w:rPr>
          <w:rFonts w:ascii="Arial" w:eastAsia="Times New Roman" w:hAnsi="Arial" w:cs="Arial"/>
          <w:color w:val="000000"/>
          <w:sz w:val="24"/>
          <w:szCs w:val="24"/>
        </w:rPr>
        <w:t xml:space="preserve">. </w:t>
      </w:r>
      <w:proofErr w:type="gramStart"/>
      <w:r w:rsidR="00D04397" w:rsidRPr="00324E6E">
        <w:rPr>
          <w:rFonts w:ascii="Arial" w:eastAsia="Times New Roman" w:hAnsi="Arial" w:cs="Arial"/>
          <w:color w:val="000000"/>
          <w:sz w:val="24"/>
          <w:szCs w:val="24"/>
        </w:rPr>
        <w:t>Продавец не несет ответственности перед Покупателем, если Покупателю по тем или иным причинам не понравилось содержание, оформление, литературн</w:t>
      </w:r>
      <w:r w:rsidR="00D04397">
        <w:rPr>
          <w:rFonts w:ascii="Arial" w:eastAsia="Times New Roman" w:hAnsi="Arial" w:cs="Arial"/>
          <w:color w:val="000000"/>
          <w:sz w:val="24"/>
          <w:szCs w:val="24"/>
        </w:rPr>
        <w:t xml:space="preserve">о-художественная ценность и иные характеристики </w:t>
      </w:r>
      <w:r w:rsidR="00D04397" w:rsidRPr="00324E6E">
        <w:rPr>
          <w:rFonts w:ascii="Arial" w:eastAsia="Times New Roman" w:hAnsi="Arial" w:cs="Arial"/>
          <w:color w:val="000000"/>
          <w:sz w:val="24"/>
          <w:szCs w:val="24"/>
        </w:rPr>
        <w:t>приобретенного им Произведения надлежащего качества, то есть при отсутствии у Покупателя технических затруднений при закачивании такого Произведения на свое устройство и/или просмотре/чтении такого Произведения на своем устройстве, при условии, что это устройство технически исправно и по</w:t>
      </w:r>
      <w:proofErr w:type="gramEnd"/>
      <w:r w:rsidR="00D04397" w:rsidRPr="00324E6E">
        <w:rPr>
          <w:rFonts w:ascii="Arial" w:eastAsia="Times New Roman" w:hAnsi="Arial" w:cs="Arial"/>
          <w:color w:val="000000"/>
          <w:sz w:val="24"/>
          <w:szCs w:val="24"/>
        </w:rPr>
        <w:t xml:space="preserve"> своим параметрам соответствует требованиям к размещению подобных файлов.</w:t>
      </w:r>
    </w:p>
    <w:p w:rsidR="00D04397" w:rsidRDefault="00D04397" w:rsidP="00D04397">
      <w:pPr>
        <w:numPr>
          <w:ilvl w:val="0"/>
          <w:numId w:val="2"/>
        </w:numPr>
        <w:spacing w:before="510" w:after="0" w:line="240" w:lineRule="auto"/>
        <w:ind w:left="300"/>
        <w:outlineLvl w:val="1"/>
        <w:rPr>
          <w:rFonts w:ascii="Arial" w:eastAsia="Times New Roman" w:hAnsi="Arial" w:cs="Arial"/>
          <w:color w:val="000000"/>
          <w:sz w:val="36"/>
          <w:szCs w:val="36"/>
        </w:rPr>
      </w:pPr>
      <w:r w:rsidRPr="00324E6E">
        <w:rPr>
          <w:rFonts w:ascii="Arial" w:eastAsia="Times New Roman" w:hAnsi="Arial" w:cs="Arial"/>
          <w:color w:val="000000"/>
          <w:sz w:val="36"/>
          <w:szCs w:val="36"/>
        </w:rPr>
        <w:t>6. Срок действия Договора</w:t>
      </w:r>
    </w:p>
    <w:p w:rsidR="00D04397" w:rsidRPr="004C14A1" w:rsidRDefault="00D04397" w:rsidP="00D04397">
      <w:pPr>
        <w:spacing w:before="510" w:after="0" w:line="240" w:lineRule="auto"/>
        <w:ind w:left="300"/>
        <w:outlineLvl w:val="1"/>
        <w:rPr>
          <w:rFonts w:ascii="Arial" w:eastAsia="Times New Roman" w:hAnsi="Arial" w:cs="Arial"/>
          <w:color w:val="000000"/>
          <w:sz w:val="24"/>
          <w:szCs w:val="24"/>
        </w:rPr>
      </w:pPr>
    </w:p>
    <w:p w:rsidR="00D04397" w:rsidRPr="004C14A1" w:rsidRDefault="00D04397" w:rsidP="004C14A1">
      <w:pPr>
        <w:rPr>
          <w:rFonts w:ascii="Arial" w:hAnsi="Arial" w:cs="Arial"/>
          <w:sz w:val="24"/>
          <w:szCs w:val="24"/>
        </w:rPr>
      </w:pPr>
      <w:r w:rsidRPr="004C14A1">
        <w:rPr>
          <w:rFonts w:ascii="Arial" w:hAnsi="Arial" w:cs="Arial"/>
          <w:sz w:val="24"/>
          <w:szCs w:val="24"/>
        </w:rPr>
        <w:t>6.1. </w:t>
      </w:r>
      <w:hyperlink r:id="rId7" w:anchor="link_3" w:history="1">
        <w:r w:rsidRPr="004C14A1">
          <w:rPr>
            <w:rStyle w:val="a3"/>
            <w:rFonts w:ascii="Arial" w:hAnsi="Arial" w:cs="Arial"/>
            <w:color w:val="auto"/>
            <w:sz w:val="24"/>
            <w:szCs w:val="24"/>
            <w:u w:val="none"/>
          </w:rPr>
          <w:t>Договор вступает в силу с момента принятия его Покупателем и действует до полного исполнения Сторонами своих обязательств.</w:t>
        </w:r>
      </w:hyperlink>
    </w:p>
    <w:p w:rsidR="00D04397" w:rsidRPr="00324E6E" w:rsidRDefault="00D04397" w:rsidP="00D04397">
      <w:pPr>
        <w:numPr>
          <w:ilvl w:val="0"/>
          <w:numId w:val="2"/>
        </w:numPr>
        <w:spacing w:before="510" w:after="0" w:line="240" w:lineRule="auto"/>
        <w:ind w:left="300"/>
        <w:outlineLvl w:val="1"/>
        <w:rPr>
          <w:rFonts w:ascii="Arial" w:eastAsia="Times New Roman" w:hAnsi="Arial" w:cs="Arial"/>
          <w:color w:val="000000"/>
          <w:sz w:val="36"/>
          <w:szCs w:val="36"/>
        </w:rPr>
      </w:pPr>
      <w:r w:rsidRPr="00324E6E">
        <w:rPr>
          <w:rFonts w:ascii="Arial" w:eastAsia="Times New Roman" w:hAnsi="Arial" w:cs="Arial"/>
          <w:color w:val="000000"/>
          <w:sz w:val="36"/>
          <w:szCs w:val="36"/>
        </w:rPr>
        <w:t>7. Обстоятельства непреодолимой силы</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 xml:space="preserve">7.1. </w:t>
      </w:r>
      <w:proofErr w:type="gramStart"/>
      <w:r w:rsidRPr="00324E6E">
        <w:rPr>
          <w:rFonts w:ascii="Arial" w:eastAsia="Times New Roman" w:hAnsi="Arial" w:cs="Arial"/>
          <w:color w:val="000000"/>
          <w:sz w:val="24"/>
          <w:szCs w:val="24"/>
        </w:rPr>
        <w:t>Стороны освобождаются от ответственности за частичное или полное неисполнение обязательств по настоящему Договору в случае, если такое неисполнение явилось прямым следствием обстоятельств непреодолимой силы (форс-мажорных обстоятельств), возникших после заключения Договора, в результате событий чрезвычайного характера, а именно: пожара, наводнения, урагана и землетрясения или наложения органами государственной власти ограничений на деятельность любой из Сторон и других подобных обстоятельств, если эти обстоятельства</w:t>
      </w:r>
      <w:proofErr w:type="gramEnd"/>
      <w:r w:rsidRPr="00324E6E">
        <w:rPr>
          <w:rFonts w:ascii="Arial" w:eastAsia="Times New Roman" w:hAnsi="Arial" w:cs="Arial"/>
          <w:color w:val="000000"/>
          <w:sz w:val="24"/>
          <w:szCs w:val="24"/>
        </w:rPr>
        <w:t xml:space="preserve"> Стороны не могли ни предвидеть, ни предотвратить разумными мерами.</w:t>
      </w:r>
    </w:p>
    <w:p w:rsidR="00D04397" w:rsidRPr="00324E6E" w:rsidRDefault="00D04397" w:rsidP="00D04397">
      <w:pPr>
        <w:numPr>
          <w:ilvl w:val="0"/>
          <w:numId w:val="2"/>
        </w:numPr>
        <w:spacing w:before="510" w:after="0" w:line="240" w:lineRule="auto"/>
        <w:ind w:left="300"/>
        <w:outlineLvl w:val="1"/>
        <w:rPr>
          <w:rFonts w:ascii="Arial" w:eastAsia="Times New Roman" w:hAnsi="Arial" w:cs="Arial"/>
          <w:color w:val="000000"/>
          <w:sz w:val="36"/>
          <w:szCs w:val="36"/>
        </w:rPr>
      </w:pPr>
      <w:r w:rsidRPr="00324E6E">
        <w:rPr>
          <w:rFonts w:ascii="Arial" w:eastAsia="Times New Roman" w:hAnsi="Arial" w:cs="Arial"/>
          <w:color w:val="000000"/>
          <w:sz w:val="36"/>
          <w:szCs w:val="36"/>
        </w:rPr>
        <w:t>8. Прочие условия</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lastRenderedPageBreak/>
        <w:t>8.1. В случае</w:t>
      </w:r>
      <w:proofErr w:type="gramStart"/>
      <w:r w:rsidRPr="00324E6E">
        <w:rPr>
          <w:rFonts w:ascii="Arial" w:eastAsia="Times New Roman" w:hAnsi="Arial" w:cs="Arial"/>
          <w:color w:val="000000"/>
          <w:sz w:val="24"/>
          <w:szCs w:val="24"/>
        </w:rPr>
        <w:t>,</w:t>
      </w:r>
      <w:proofErr w:type="gramEnd"/>
      <w:r w:rsidRPr="00324E6E">
        <w:rPr>
          <w:rFonts w:ascii="Arial" w:eastAsia="Times New Roman" w:hAnsi="Arial" w:cs="Arial"/>
          <w:color w:val="000000"/>
          <w:sz w:val="24"/>
          <w:szCs w:val="24"/>
        </w:rPr>
        <w:t xml:space="preserve"> если какое-либо положение или какая-либо часть положения Договора признаны недействительными или не имеющими юридической силы, остальные положения и части положений Договора остаются в полной силе и действии.</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8.2. Все Приложения к настоящему Договору являются его неотъемлемой частью.</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8.3. Во всем остальном Стороны договорились руководствоваться действующим законодательством Российской Федерации.</w:t>
      </w:r>
      <w:r>
        <w:rPr>
          <w:rFonts w:ascii="Arial" w:eastAsia="Times New Roman" w:hAnsi="Arial" w:cs="Arial"/>
          <w:color w:val="000000"/>
          <w:sz w:val="24"/>
          <w:szCs w:val="24"/>
        </w:rPr>
        <w:t xml:space="preserve">  </w:t>
      </w:r>
    </w:p>
    <w:p w:rsidR="00D04397" w:rsidRPr="00324E6E" w:rsidRDefault="00D04397" w:rsidP="00D04397">
      <w:pPr>
        <w:numPr>
          <w:ilvl w:val="0"/>
          <w:numId w:val="2"/>
        </w:numPr>
        <w:spacing w:before="510" w:after="0" w:line="240" w:lineRule="auto"/>
        <w:ind w:left="300"/>
        <w:outlineLvl w:val="1"/>
        <w:rPr>
          <w:rFonts w:ascii="Arial" w:eastAsia="Times New Roman" w:hAnsi="Arial" w:cs="Arial"/>
          <w:color w:val="000000"/>
          <w:sz w:val="36"/>
          <w:szCs w:val="36"/>
        </w:rPr>
      </w:pPr>
      <w:r w:rsidRPr="00324E6E">
        <w:rPr>
          <w:rFonts w:ascii="Arial" w:eastAsia="Times New Roman" w:hAnsi="Arial" w:cs="Arial"/>
          <w:color w:val="000000"/>
          <w:sz w:val="36"/>
          <w:szCs w:val="36"/>
        </w:rPr>
        <w:t>9. Разрешение споров</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9.1. Споры и разногласия, которые могут возникнуть по данному Договору, решаются путем соблюдения досудебного (претензионного) порядка</w:t>
      </w:r>
      <w:proofErr w:type="gramStart"/>
      <w:r w:rsidRPr="00324E6E">
        <w:rPr>
          <w:rFonts w:ascii="Arial" w:eastAsia="Times New Roman" w:hAnsi="Arial" w:cs="Arial"/>
          <w:color w:val="000000"/>
          <w:sz w:val="24"/>
          <w:szCs w:val="24"/>
        </w:rPr>
        <w:t>.С</w:t>
      </w:r>
      <w:proofErr w:type="gramEnd"/>
      <w:r w:rsidRPr="00324E6E">
        <w:rPr>
          <w:rFonts w:ascii="Arial" w:eastAsia="Times New Roman" w:hAnsi="Arial" w:cs="Arial"/>
          <w:color w:val="000000"/>
          <w:sz w:val="24"/>
          <w:szCs w:val="24"/>
        </w:rPr>
        <w:t>рок рассмотрения Продавцом претензии – 7 (семь) календарных дней с момента ее получения от Покупателя.</w:t>
      </w:r>
    </w:p>
    <w:p w:rsidR="00D04397" w:rsidRPr="00324E6E" w:rsidRDefault="00D04397" w:rsidP="00D04397">
      <w:pPr>
        <w:numPr>
          <w:ilvl w:val="1"/>
          <w:numId w:val="2"/>
        </w:numPr>
        <w:spacing w:before="150" w:after="150" w:line="240" w:lineRule="auto"/>
        <w:ind w:left="600"/>
        <w:rPr>
          <w:rFonts w:ascii="Arial" w:eastAsia="Times New Roman" w:hAnsi="Arial" w:cs="Arial"/>
          <w:color w:val="000000"/>
          <w:sz w:val="24"/>
          <w:szCs w:val="24"/>
        </w:rPr>
      </w:pPr>
      <w:r w:rsidRPr="00324E6E">
        <w:rPr>
          <w:rFonts w:ascii="Arial" w:eastAsia="Times New Roman" w:hAnsi="Arial" w:cs="Arial"/>
          <w:color w:val="000000"/>
          <w:sz w:val="24"/>
          <w:szCs w:val="24"/>
        </w:rPr>
        <w:t>9.2. Если Стороны не придут к соглашению, эти споры и разногласия разрешаются в судебном порядке согласно действующему законодательству Российской Федерации.</w:t>
      </w:r>
    </w:p>
    <w:p w:rsidR="00D04397" w:rsidRDefault="00D04397" w:rsidP="00D04397">
      <w:pPr>
        <w:numPr>
          <w:ilvl w:val="0"/>
          <w:numId w:val="2"/>
        </w:numPr>
        <w:spacing w:before="510" w:after="0" w:line="240" w:lineRule="auto"/>
        <w:ind w:left="300"/>
        <w:outlineLvl w:val="1"/>
        <w:rPr>
          <w:rFonts w:ascii="Arial" w:eastAsia="Times New Roman" w:hAnsi="Arial" w:cs="Arial"/>
          <w:color w:val="000000"/>
          <w:sz w:val="36"/>
          <w:szCs w:val="36"/>
        </w:rPr>
      </w:pPr>
      <w:r w:rsidRPr="00324E6E">
        <w:rPr>
          <w:rFonts w:ascii="Arial" w:eastAsia="Times New Roman" w:hAnsi="Arial" w:cs="Arial"/>
          <w:color w:val="000000"/>
          <w:sz w:val="36"/>
          <w:szCs w:val="36"/>
        </w:rPr>
        <w:t>10. Уведомление об обработке персональных данных</w:t>
      </w:r>
    </w:p>
    <w:p w:rsidR="004C14A1" w:rsidRPr="00324E6E" w:rsidRDefault="004C14A1" w:rsidP="00D04397">
      <w:pPr>
        <w:numPr>
          <w:ilvl w:val="0"/>
          <w:numId w:val="2"/>
        </w:numPr>
        <w:spacing w:before="510" w:after="0" w:line="240" w:lineRule="auto"/>
        <w:ind w:left="300"/>
        <w:outlineLvl w:val="1"/>
        <w:rPr>
          <w:rFonts w:ascii="Arial" w:eastAsia="Times New Roman" w:hAnsi="Arial" w:cs="Arial"/>
          <w:color w:val="000000"/>
          <w:sz w:val="36"/>
          <w:szCs w:val="36"/>
        </w:rPr>
      </w:pPr>
    </w:p>
    <w:p w:rsidR="00D04397" w:rsidRPr="004C14A1" w:rsidRDefault="00D04397" w:rsidP="004C14A1">
      <w:pPr>
        <w:rPr>
          <w:rFonts w:ascii="Arial" w:hAnsi="Arial" w:cs="Arial"/>
          <w:sz w:val="24"/>
          <w:szCs w:val="24"/>
        </w:rPr>
      </w:pPr>
      <w:r w:rsidRPr="004C14A1">
        <w:rPr>
          <w:rFonts w:ascii="Arial" w:hAnsi="Arial" w:cs="Arial"/>
          <w:sz w:val="24"/>
          <w:szCs w:val="24"/>
        </w:rPr>
        <w:t>10.1.Покупатель, соглашаясь с условиями настоящего Договора, дает свое согласие Продавцу на обработку своих персональных данных.</w:t>
      </w:r>
    </w:p>
    <w:p w:rsidR="00D04397" w:rsidRPr="004C14A1" w:rsidRDefault="00D04397" w:rsidP="004C14A1">
      <w:pPr>
        <w:rPr>
          <w:rFonts w:ascii="Arial" w:hAnsi="Arial" w:cs="Arial"/>
          <w:sz w:val="24"/>
          <w:szCs w:val="24"/>
        </w:rPr>
      </w:pPr>
      <w:r w:rsidRPr="004C14A1">
        <w:rPr>
          <w:rFonts w:ascii="Arial" w:hAnsi="Arial" w:cs="Arial"/>
          <w:sz w:val="24"/>
          <w:szCs w:val="24"/>
        </w:rPr>
        <w:t xml:space="preserve">10.2. </w:t>
      </w:r>
      <w:proofErr w:type="gramStart"/>
      <w:r w:rsidRPr="004C14A1">
        <w:rPr>
          <w:rFonts w:ascii="Arial" w:hAnsi="Arial" w:cs="Arial"/>
          <w:sz w:val="24"/>
          <w:szCs w:val="24"/>
        </w:rPr>
        <w:t>Согласие дается на обработку следующих персональных данных: фамилия, имя, отчество; адреса электронной почты; номера контактных телефонов; пол; дата рождения; адрес (страна, регион); сведения о страницах в социальных сетях; пользовательские данные (сведения о местоположении; какие страницы открывает и на какие кнопки нажимает Пользователь; IP-адрес; SID); сведения о поступающих платежах; реквизиты банковского счета.</w:t>
      </w:r>
      <w:proofErr w:type="gramEnd"/>
    </w:p>
    <w:p w:rsidR="00D04397" w:rsidRPr="004C14A1" w:rsidRDefault="00D04397" w:rsidP="004C14A1">
      <w:pPr>
        <w:rPr>
          <w:rFonts w:ascii="Arial" w:hAnsi="Arial" w:cs="Arial"/>
          <w:sz w:val="24"/>
          <w:szCs w:val="24"/>
        </w:rPr>
      </w:pPr>
      <w:r w:rsidRPr="004C14A1">
        <w:rPr>
          <w:rFonts w:ascii="Arial" w:hAnsi="Arial" w:cs="Arial"/>
          <w:sz w:val="24"/>
          <w:szCs w:val="24"/>
        </w:rPr>
        <w:t xml:space="preserve">10.3. </w:t>
      </w:r>
      <w:proofErr w:type="gramStart"/>
      <w:r w:rsidRPr="004C14A1">
        <w:rPr>
          <w:rFonts w:ascii="Arial" w:hAnsi="Arial" w:cs="Arial"/>
          <w:sz w:val="24"/>
          <w:szCs w:val="24"/>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p w:rsidR="00D04397" w:rsidRPr="004C14A1" w:rsidRDefault="00D04397" w:rsidP="004C14A1">
      <w:pPr>
        <w:rPr>
          <w:rFonts w:ascii="Arial" w:hAnsi="Arial" w:cs="Arial"/>
          <w:sz w:val="24"/>
          <w:szCs w:val="24"/>
        </w:rPr>
      </w:pPr>
      <w:r w:rsidRPr="004C14A1">
        <w:rPr>
          <w:rFonts w:ascii="Arial" w:hAnsi="Arial" w:cs="Arial"/>
          <w:sz w:val="24"/>
          <w:szCs w:val="24"/>
        </w:rPr>
        <w:t>10.4. Продавец может использовать персональные данные Покупателя для его идентификации, уточнения данных платежа, предоставления персонализированных сервисов, обратной связи с Покупателем, обработки заявок и запросов, выполнения обезличенных статистических вычислений, улучшения качества услуг, оказываемых Покупателю.</w:t>
      </w:r>
    </w:p>
    <w:p w:rsidR="00D04397" w:rsidRPr="00324E6E" w:rsidRDefault="00D04397" w:rsidP="00D04397">
      <w:pPr>
        <w:spacing w:before="150" w:after="150" w:line="240" w:lineRule="auto"/>
        <w:ind w:left="600"/>
        <w:rPr>
          <w:rFonts w:ascii="Arial" w:eastAsia="Times New Roman" w:hAnsi="Arial" w:cs="Arial"/>
          <w:color w:val="FF0000"/>
          <w:sz w:val="24"/>
          <w:szCs w:val="24"/>
        </w:rPr>
      </w:pPr>
    </w:p>
    <w:p w:rsidR="00D04397" w:rsidRPr="00216D9F" w:rsidRDefault="00D04397" w:rsidP="00D04397">
      <w:pPr>
        <w:rPr>
          <w:rFonts w:ascii="Arial" w:hAnsi="Arial" w:cs="Arial"/>
          <w:sz w:val="24"/>
          <w:szCs w:val="24"/>
        </w:rPr>
      </w:pPr>
      <w:r w:rsidRPr="00216D9F">
        <w:rPr>
          <w:rFonts w:ascii="Arial" w:hAnsi="Arial" w:cs="Arial"/>
          <w:sz w:val="24"/>
          <w:szCs w:val="24"/>
        </w:rPr>
        <w:lastRenderedPageBreak/>
        <w:t>Продавец:  ИП Сухинина Янина Юрьевна</w:t>
      </w:r>
      <w:r w:rsidRPr="00216D9F">
        <w:rPr>
          <w:rFonts w:ascii="Arial" w:hAnsi="Arial" w:cs="Arial"/>
          <w:sz w:val="24"/>
          <w:szCs w:val="24"/>
        </w:rPr>
        <w:br/>
        <w:t>Адрес: 141411 г Москва, Ленинградское шоссе,</w:t>
      </w:r>
      <w:r w:rsidRPr="00216D9F">
        <w:rPr>
          <w:rFonts w:ascii="Arial" w:hAnsi="Arial" w:cs="Arial"/>
          <w:sz w:val="24"/>
          <w:szCs w:val="24"/>
        </w:rPr>
        <w:br/>
        <w:t xml:space="preserve"> д 370 </w:t>
      </w:r>
      <w:proofErr w:type="gramStart"/>
      <w:r w:rsidRPr="00216D9F">
        <w:rPr>
          <w:rFonts w:ascii="Arial" w:hAnsi="Arial" w:cs="Arial"/>
          <w:sz w:val="24"/>
          <w:szCs w:val="24"/>
        </w:rPr>
        <w:t>стр</w:t>
      </w:r>
      <w:proofErr w:type="gramEnd"/>
      <w:r w:rsidRPr="00216D9F">
        <w:rPr>
          <w:rFonts w:ascii="Arial" w:hAnsi="Arial" w:cs="Arial"/>
          <w:sz w:val="24"/>
          <w:szCs w:val="24"/>
        </w:rPr>
        <w:t xml:space="preserve"> 2 </w:t>
      </w:r>
      <w:r w:rsidRPr="00216D9F">
        <w:rPr>
          <w:rFonts w:ascii="Arial" w:hAnsi="Arial" w:cs="Arial"/>
          <w:sz w:val="24"/>
          <w:szCs w:val="24"/>
        </w:rPr>
        <w:br/>
        <w:t>ОГРНИП: 31677</w:t>
      </w:r>
      <w:r w:rsidR="004C14A1" w:rsidRPr="00216D9F">
        <w:rPr>
          <w:rFonts w:ascii="Arial" w:hAnsi="Arial" w:cs="Arial"/>
          <w:sz w:val="24"/>
          <w:szCs w:val="24"/>
        </w:rPr>
        <w:t>4600508829</w:t>
      </w:r>
      <w:r w:rsidR="004C14A1" w:rsidRPr="00216D9F">
        <w:rPr>
          <w:rFonts w:ascii="Arial" w:hAnsi="Arial" w:cs="Arial"/>
          <w:sz w:val="24"/>
          <w:szCs w:val="24"/>
        </w:rPr>
        <w:br/>
        <w:t>ИНН: 772621460907</w:t>
      </w:r>
      <w:r w:rsidR="004C14A1" w:rsidRPr="00216D9F">
        <w:rPr>
          <w:rFonts w:ascii="Arial" w:hAnsi="Arial" w:cs="Arial"/>
          <w:sz w:val="24"/>
          <w:szCs w:val="24"/>
        </w:rPr>
        <w:br/>
      </w:r>
      <w:r w:rsidR="004C14A1" w:rsidRPr="00216D9F">
        <w:rPr>
          <w:rFonts w:ascii="Arial" w:hAnsi="Arial" w:cs="Arial"/>
          <w:sz w:val="24"/>
          <w:szCs w:val="24"/>
        </w:rPr>
        <w:br/>
      </w:r>
      <w:r w:rsidR="004C14A1" w:rsidRPr="00216D9F">
        <w:rPr>
          <w:rFonts w:ascii="Arial" w:hAnsi="Arial" w:cs="Arial"/>
          <w:sz w:val="24"/>
          <w:szCs w:val="24"/>
        </w:rPr>
        <w:br/>
        <w:t>Р</w:t>
      </w:r>
      <w:r w:rsidRPr="00216D9F">
        <w:rPr>
          <w:rFonts w:ascii="Arial" w:hAnsi="Arial" w:cs="Arial"/>
          <w:sz w:val="24"/>
          <w:szCs w:val="24"/>
        </w:rPr>
        <w:t>асчетный счет № 40802810900000031438.</w:t>
      </w:r>
      <w:r w:rsidRPr="00216D9F">
        <w:rPr>
          <w:rFonts w:ascii="Arial" w:hAnsi="Arial" w:cs="Arial"/>
          <w:sz w:val="24"/>
          <w:szCs w:val="24"/>
        </w:rPr>
        <w:br/>
        <w:t>Наименование банка: ПАО "ПРОМСВЯЗЬБАНК"</w:t>
      </w:r>
      <w:r w:rsidRPr="00216D9F">
        <w:rPr>
          <w:rFonts w:ascii="Arial" w:hAnsi="Arial" w:cs="Arial"/>
          <w:sz w:val="24"/>
          <w:szCs w:val="24"/>
        </w:rPr>
        <w:br/>
        <w:t>Корреспондентский счёт № 30101810400000000555 в ГУ БАНКА РОССИИ ПО ЦФО Банка России</w:t>
      </w:r>
      <w:r w:rsidRPr="00216D9F">
        <w:rPr>
          <w:rFonts w:ascii="Arial" w:hAnsi="Arial" w:cs="Arial"/>
          <w:sz w:val="24"/>
          <w:szCs w:val="24"/>
        </w:rPr>
        <w:br/>
        <w:t>БИК 044525555</w:t>
      </w:r>
      <w:r w:rsidRPr="00216D9F">
        <w:rPr>
          <w:rFonts w:ascii="Arial" w:hAnsi="Arial" w:cs="Arial"/>
          <w:sz w:val="24"/>
          <w:szCs w:val="24"/>
        </w:rPr>
        <w:br/>
        <w:t>ИНН 7744000912</w:t>
      </w:r>
      <w:r w:rsidRPr="00216D9F">
        <w:rPr>
          <w:rFonts w:ascii="Arial" w:hAnsi="Arial" w:cs="Arial"/>
          <w:sz w:val="24"/>
          <w:szCs w:val="24"/>
        </w:rPr>
        <w:br/>
        <w:t>КПП 775001001</w:t>
      </w:r>
    </w:p>
    <w:p w:rsidR="00D04397" w:rsidRDefault="00D04397" w:rsidP="00D04397"/>
    <w:p w:rsidR="00D04397" w:rsidRPr="00324E6E" w:rsidRDefault="00D04397" w:rsidP="00D04397">
      <w:pPr>
        <w:spacing w:before="150" w:after="150" w:line="240" w:lineRule="auto"/>
        <w:ind w:left="600"/>
        <w:rPr>
          <w:rFonts w:ascii="Arial" w:eastAsia="Times New Roman" w:hAnsi="Arial" w:cs="Arial"/>
          <w:color w:val="000000"/>
          <w:sz w:val="24"/>
          <w:szCs w:val="24"/>
        </w:rPr>
      </w:pPr>
    </w:p>
    <w:p w:rsidR="00D00D2E" w:rsidRDefault="00D00D2E"/>
    <w:sectPr w:rsidR="00D00D2E" w:rsidSect="00AC4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4E98"/>
    <w:multiLevelType w:val="multilevel"/>
    <w:tmpl w:val="C428E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5603F"/>
    <w:multiLevelType w:val="multilevel"/>
    <w:tmpl w:val="672C5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04397"/>
    <w:rsid w:val="0012404F"/>
    <w:rsid w:val="001A289E"/>
    <w:rsid w:val="00216D9F"/>
    <w:rsid w:val="002D7947"/>
    <w:rsid w:val="00322824"/>
    <w:rsid w:val="004C14A1"/>
    <w:rsid w:val="004C5AD8"/>
    <w:rsid w:val="00837085"/>
    <w:rsid w:val="008D4C6A"/>
    <w:rsid w:val="00A40802"/>
    <w:rsid w:val="00AC4840"/>
    <w:rsid w:val="00BA5098"/>
    <w:rsid w:val="00CC0D5E"/>
    <w:rsid w:val="00D00D2E"/>
    <w:rsid w:val="00D04397"/>
    <w:rsid w:val="00D51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40"/>
  </w:style>
  <w:style w:type="paragraph" w:styleId="1">
    <w:name w:val="heading 1"/>
    <w:basedOn w:val="a"/>
    <w:link w:val="10"/>
    <w:uiPriority w:val="9"/>
    <w:qFormat/>
    <w:rsid w:val="008370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397"/>
    <w:rPr>
      <w:color w:val="0000FF"/>
      <w:u w:val="single"/>
    </w:rPr>
  </w:style>
  <w:style w:type="character" w:customStyle="1" w:styleId="10">
    <w:name w:val="Заголовок 1 Знак"/>
    <w:basedOn w:val="a0"/>
    <w:link w:val="1"/>
    <w:uiPriority w:val="9"/>
    <w:rsid w:val="0083708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704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tres.ru/pages/litres_ofe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zanetpost@gmail.com" TargetMode="External"/><Relationship Id="rId5" Type="http://schemas.openxmlformats.org/officeDocument/2006/relationships/hyperlink" Target="https://www.litres.ru/pages/litres_ofer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1986</Words>
  <Characters>11322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2019-10-14T13:20:00Z</dcterms:created>
  <dcterms:modified xsi:type="dcterms:W3CDTF">2019-10-14T15:32:00Z</dcterms:modified>
</cp:coreProperties>
</file>